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B3AF0" w14:textId="7A383391" w:rsidR="00FC6348" w:rsidRPr="00BB2CCC" w:rsidRDefault="00FC6348" w:rsidP="00FC6348">
      <w:r w:rsidRPr="00BB2CCC">
        <w:rPr>
          <w:rFonts w:hint="eastAsia"/>
        </w:rPr>
        <w:t>１．大規模車両滞留防止の課題</w:t>
      </w:r>
    </w:p>
    <w:p w14:paraId="2FF0F4C9" w14:textId="1E5C2D99" w:rsidR="00FC6348" w:rsidRPr="00BB2CCC" w:rsidRDefault="00E129CA" w:rsidP="00FC6348">
      <w:r>
        <w:rPr>
          <w:noProof/>
        </w:rPr>
        <mc:AlternateContent>
          <mc:Choice Requires="wps">
            <w:drawing>
              <wp:anchor distT="45720" distB="45720" distL="114300" distR="114300" simplePos="0" relativeHeight="251659264" behindDoc="0" locked="0" layoutInCell="1" allowOverlap="1" wp14:anchorId="70B00058" wp14:editId="11D28C1C">
                <wp:simplePos x="0" y="0"/>
                <wp:positionH relativeFrom="column">
                  <wp:posOffset>-219075</wp:posOffset>
                </wp:positionH>
                <wp:positionV relativeFrom="paragraph">
                  <wp:posOffset>307975</wp:posOffset>
                </wp:positionV>
                <wp:extent cx="5651500" cy="2633980"/>
                <wp:effectExtent l="38100" t="38100" r="120650" b="1092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2633980"/>
                        </a:xfrm>
                        <a:prstGeom prst="rect">
                          <a:avLst/>
                        </a:prstGeom>
                        <a:solidFill>
                          <a:srgbClr val="00FFFF">
                            <a:alpha val="89020"/>
                          </a:srgbClr>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86E4968" w14:textId="77777777" w:rsidR="001D2ABD" w:rsidRPr="001D2ABD" w:rsidRDefault="001D2ABD" w:rsidP="001D2ABD">
                            <w:pPr>
                              <w:autoSpaceDE w:val="0"/>
                              <w:autoSpaceDN w:val="0"/>
                              <w:adjustRightInd w:val="0"/>
                              <w:snapToGrid w:val="0"/>
                              <w:ind w:left="573"/>
                              <w:rPr>
                                <w:noProof/>
                                <w:snapToGrid w:val="0"/>
                                <w:kern w:val="0"/>
                                <w:szCs w:val="21"/>
                              </w:rPr>
                            </w:pPr>
                            <w:r w:rsidRPr="001D2ABD">
                              <w:rPr>
                                <w:b/>
                                <w:bCs/>
                                <w:noProof/>
                                <w:snapToGrid w:val="0"/>
                                <w:kern w:val="0"/>
                                <w:szCs w:val="21"/>
                              </w:rPr>
                              <w:t>他社仕様の答案は、まことに申し訳ありませんが、受け付けておりません。</w:t>
                            </w:r>
                          </w:p>
                          <w:p w14:paraId="0A02DD9F" w14:textId="77777777" w:rsidR="001D2ABD" w:rsidRPr="001D2ABD" w:rsidRDefault="001D2ABD" w:rsidP="001D2ABD">
                            <w:pPr>
                              <w:autoSpaceDE w:val="0"/>
                              <w:autoSpaceDN w:val="0"/>
                              <w:adjustRightInd w:val="0"/>
                              <w:snapToGrid w:val="0"/>
                              <w:ind w:left="573"/>
                              <w:rPr>
                                <w:noProof/>
                                <w:snapToGrid w:val="0"/>
                                <w:kern w:val="0"/>
                                <w:szCs w:val="21"/>
                              </w:rPr>
                            </w:pPr>
                            <w:r w:rsidRPr="001D2ABD">
                              <w:rPr>
                                <w:noProof/>
                                <w:snapToGrid w:val="0"/>
                                <w:kern w:val="0"/>
                                <w:szCs w:val="21"/>
                              </w:rPr>
                              <w:t>お手数ですが、用紙を当研究所の</w:t>
                            </w:r>
                            <w:r w:rsidRPr="001D2ABD">
                              <w:rPr>
                                <w:noProof/>
                                <w:snapToGrid w:val="0"/>
                                <w:kern w:val="0"/>
                                <w:szCs w:val="21"/>
                              </w:rPr>
                              <w:t>HP</w:t>
                            </w:r>
                            <w:r w:rsidRPr="001D2ABD">
                              <w:rPr>
                                <w:noProof/>
                                <w:snapToGrid w:val="0"/>
                                <w:kern w:val="0"/>
                                <w:szCs w:val="21"/>
                              </w:rPr>
                              <w:t>からダウンロードし、当研究所の用紙にご記入願います。</w:t>
                            </w:r>
                          </w:p>
                          <w:p w14:paraId="2AFCD123" w14:textId="77777777" w:rsidR="001D2ABD" w:rsidRPr="001D2ABD" w:rsidRDefault="001D2ABD" w:rsidP="001D2ABD">
                            <w:pPr>
                              <w:autoSpaceDE w:val="0"/>
                              <w:autoSpaceDN w:val="0"/>
                              <w:adjustRightInd w:val="0"/>
                              <w:snapToGrid w:val="0"/>
                              <w:ind w:left="573"/>
                              <w:rPr>
                                <w:noProof/>
                                <w:snapToGrid w:val="0"/>
                                <w:kern w:val="0"/>
                                <w:szCs w:val="21"/>
                              </w:rPr>
                            </w:pPr>
                            <w:hyperlink r:id="rId7" w:tgtFrame="_new" w:history="1">
                              <w:r w:rsidRPr="001D2ABD">
                                <w:rPr>
                                  <w:rStyle w:val="af"/>
                                  <w:noProof/>
                                  <w:snapToGrid w:val="0"/>
                                  <w:kern w:val="0"/>
                                  <w:szCs w:val="21"/>
                                </w:rPr>
                                <w:t>用紙ダウンロードはこちら</w:t>
                              </w:r>
                            </w:hyperlink>
                          </w:p>
                          <w:p w14:paraId="3FF00448" w14:textId="77777777" w:rsidR="001D2ABD" w:rsidRPr="001D2ABD" w:rsidRDefault="001D2ABD" w:rsidP="001D2ABD">
                            <w:pPr>
                              <w:autoSpaceDE w:val="0"/>
                              <w:autoSpaceDN w:val="0"/>
                              <w:adjustRightInd w:val="0"/>
                              <w:snapToGrid w:val="0"/>
                              <w:ind w:left="573"/>
                              <w:rPr>
                                <w:noProof/>
                                <w:snapToGrid w:val="0"/>
                                <w:kern w:val="0"/>
                                <w:szCs w:val="21"/>
                              </w:rPr>
                            </w:pPr>
                            <w:r w:rsidRPr="001D2ABD">
                              <w:rPr>
                                <w:noProof/>
                                <w:snapToGrid w:val="0"/>
                                <w:kern w:val="0"/>
                                <w:szCs w:val="21"/>
                              </w:rPr>
                              <w:t>また、ご記入の際には次の注意点があります。</w:t>
                            </w:r>
                          </w:p>
                          <w:p w14:paraId="75E10C74" w14:textId="77777777" w:rsidR="001D2ABD" w:rsidRPr="001D2ABD" w:rsidRDefault="001D2ABD" w:rsidP="001D2ABD">
                            <w:pPr>
                              <w:pStyle w:val="a7"/>
                              <w:numPr>
                                <w:ilvl w:val="0"/>
                                <w:numId w:val="2"/>
                              </w:numPr>
                              <w:autoSpaceDE w:val="0"/>
                              <w:autoSpaceDN w:val="0"/>
                              <w:adjustRightInd w:val="0"/>
                              <w:snapToGrid w:val="0"/>
                              <w:ind w:leftChars="122" w:left="432" w:firstLine="141"/>
                              <w:rPr>
                                <w:noProof/>
                                <w:snapToGrid w:val="0"/>
                                <w:kern w:val="0"/>
                                <w:szCs w:val="21"/>
                              </w:rPr>
                            </w:pPr>
                            <w:r w:rsidRPr="001D2ABD">
                              <w:rPr>
                                <w:b/>
                                <w:bCs/>
                                <w:noProof/>
                                <w:snapToGrid w:val="0"/>
                                <w:kern w:val="0"/>
                                <w:szCs w:val="21"/>
                              </w:rPr>
                              <w:t>問題文をすべてヘッダーにご記入願います。</w:t>
                            </w:r>
                            <w:r w:rsidRPr="001D2ABD">
                              <w:rPr>
                                <w:noProof/>
                                <w:snapToGrid w:val="0"/>
                                <w:kern w:val="0"/>
                                <w:szCs w:val="21"/>
                              </w:rPr>
                              <w:t xml:space="preserve"> </w:t>
                            </w:r>
                            <w:r w:rsidRPr="001D2ABD">
                              <w:rPr>
                                <w:noProof/>
                                <w:snapToGrid w:val="0"/>
                                <w:kern w:val="0"/>
                                <w:szCs w:val="21"/>
                              </w:rPr>
                              <w:t>文字数が多い場合はフォントを小さくしてください。ご記入いただく理由は、ご自身でも改めて問題文を精読していただくためです。読み落としが多いために、出題趣旨に応えられない方が多いためです。</w:t>
                            </w:r>
                          </w:p>
                          <w:p w14:paraId="55A7B739" w14:textId="77777777" w:rsidR="001D2ABD" w:rsidRPr="001D2ABD" w:rsidRDefault="001D2ABD" w:rsidP="001D2ABD">
                            <w:pPr>
                              <w:pStyle w:val="a7"/>
                              <w:numPr>
                                <w:ilvl w:val="0"/>
                                <w:numId w:val="2"/>
                              </w:numPr>
                              <w:autoSpaceDE w:val="0"/>
                              <w:autoSpaceDN w:val="0"/>
                              <w:adjustRightInd w:val="0"/>
                              <w:snapToGrid w:val="0"/>
                              <w:ind w:leftChars="122" w:left="432" w:firstLine="141"/>
                              <w:rPr>
                                <w:noProof/>
                                <w:snapToGrid w:val="0"/>
                                <w:kern w:val="0"/>
                                <w:szCs w:val="21"/>
                              </w:rPr>
                            </w:pPr>
                            <w:r w:rsidRPr="001D2ABD">
                              <w:rPr>
                                <w:b/>
                                <w:bCs/>
                                <w:noProof/>
                                <w:snapToGrid w:val="0"/>
                                <w:kern w:val="0"/>
                                <w:szCs w:val="21"/>
                              </w:rPr>
                              <w:t>見出しのアンダーラインや太字は不要です。</w:t>
                            </w:r>
                            <w:r w:rsidRPr="001D2ABD">
                              <w:rPr>
                                <w:noProof/>
                                <w:snapToGrid w:val="0"/>
                                <w:kern w:val="0"/>
                                <w:szCs w:val="21"/>
                              </w:rPr>
                              <w:t xml:space="preserve"> </w:t>
                            </w:r>
                            <w:r w:rsidRPr="001D2ABD">
                              <w:rPr>
                                <w:noProof/>
                                <w:snapToGrid w:val="0"/>
                                <w:kern w:val="0"/>
                                <w:szCs w:val="21"/>
                              </w:rPr>
                              <w:t>添削の妨げになりますし、試験では考慮されません。</w:t>
                            </w:r>
                          </w:p>
                          <w:p w14:paraId="1E2CF3EE" w14:textId="77777777" w:rsidR="001D2ABD" w:rsidRPr="001D2ABD" w:rsidRDefault="001D2ABD" w:rsidP="001D2ABD">
                            <w:pPr>
                              <w:pStyle w:val="a7"/>
                              <w:numPr>
                                <w:ilvl w:val="0"/>
                                <w:numId w:val="2"/>
                              </w:numPr>
                              <w:autoSpaceDE w:val="0"/>
                              <w:autoSpaceDN w:val="0"/>
                              <w:adjustRightInd w:val="0"/>
                              <w:snapToGrid w:val="0"/>
                              <w:ind w:leftChars="122" w:left="432" w:firstLine="141"/>
                              <w:rPr>
                                <w:noProof/>
                                <w:snapToGrid w:val="0"/>
                                <w:kern w:val="0"/>
                                <w:szCs w:val="21"/>
                              </w:rPr>
                            </w:pPr>
                            <w:r w:rsidRPr="001D2ABD">
                              <w:rPr>
                                <w:b/>
                                <w:bCs/>
                                <w:noProof/>
                                <w:snapToGrid w:val="0"/>
                                <w:kern w:val="0"/>
                                <w:szCs w:val="21"/>
                              </w:rPr>
                              <w:t>図表は別紙の</w:t>
                            </w:r>
                            <w:r w:rsidRPr="001D2ABD">
                              <w:rPr>
                                <w:b/>
                                <w:bCs/>
                                <w:noProof/>
                                <w:snapToGrid w:val="0"/>
                                <w:kern w:val="0"/>
                                <w:szCs w:val="21"/>
                              </w:rPr>
                              <w:t>jpg</w:t>
                            </w:r>
                            <w:r w:rsidRPr="001D2ABD">
                              <w:rPr>
                                <w:b/>
                                <w:bCs/>
                                <w:noProof/>
                                <w:snapToGrid w:val="0"/>
                                <w:kern w:val="0"/>
                                <w:szCs w:val="21"/>
                              </w:rPr>
                              <w:t>形式で構いません。</w:t>
                            </w:r>
                            <w:r w:rsidRPr="001D2ABD">
                              <w:rPr>
                                <w:noProof/>
                                <w:snapToGrid w:val="0"/>
                                <w:kern w:val="0"/>
                                <w:szCs w:val="21"/>
                              </w:rPr>
                              <w:t xml:space="preserve"> </w:t>
                            </w:r>
                            <w:r w:rsidRPr="001D2ABD">
                              <w:rPr>
                                <w:noProof/>
                                <w:snapToGrid w:val="0"/>
                                <w:kern w:val="0"/>
                                <w:szCs w:val="21"/>
                              </w:rPr>
                              <w:t>本文中に図表の位置をテキストで表記してください。</w:t>
                            </w:r>
                          </w:p>
                          <w:p w14:paraId="6BA90BA2" w14:textId="2B8D842C" w:rsidR="00E129CA" w:rsidRPr="001D2ABD" w:rsidRDefault="001D2ABD" w:rsidP="001D2ABD">
                            <w:pPr>
                              <w:autoSpaceDE w:val="0"/>
                              <w:autoSpaceDN w:val="0"/>
                              <w:adjustRightInd w:val="0"/>
                              <w:snapToGrid w:val="0"/>
                              <w:ind w:left="573"/>
                              <w:rPr>
                                <w:rFonts w:hint="eastAsia"/>
                                <w:noProof/>
                                <w:snapToGrid w:val="0"/>
                                <w:kern w:val="0"/>
                                <w:szCs w:val="21"/>
                              </w:rPr>
                            </w:pPr>
                            <w:r w:rsidRPr="001D2ABD">
                              <w:rPr>
                                <w:noProof/>
                                <w:snapToGrid w:val="0"/>
                                <w:kern w:val="0"/>
                                <w:szCs w:val="21"/>
                              </w:rPr>
                              <w:t>以上、よろしくお願いいたします。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00058" id="_x0000_t202" coordsize="21600,21600" o:spt="202" path="m,l,21600r21600,l21600,xe">
                <v:stroke joinstyle="miter"/>
                <v:path gradientshapeok="t" o:connecttype="rect"/>
              </v:shapetype>
              <v:shape id="テキスト ボックス 2" o:spid="_x0000_s1026" type="#_x0000_t202" style="position:absolute;left:0;text-align:left;margin-left:-17.25pt;margin-top:24.25pt;width:445pt;height:20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dkeAIAAPYEAAAOAAAAZHJzL2Uyb0RvYy54bWysVMtu2zAQvBfoPxC8N5IdO7GFyEGaNEWB&#10;9IGmRc8rirKIUFyWpC0lX98lZTtuCvRQVAeBy8fszuyQF5dDp9lWOq/QlHxyknMmjcBamXXJv3+7&#10;fbPgzAcwNWg0suSP0vPL1etXF70t5BRb1LV0jECML3pb8jYEW2SZF63swJ+glYYWG3QdBArdOqsd&#10;9ITe6Wya52dZj662DoX0nmZvxkW+SvhNI0X43DReBqZLTrWF9HfpX8V/trqAYu3AtkrsyoB/qKID&#10;ZSjpAeoGArCNU39AdUo49NiEE4Fdhk2jhEwciM0kf8HmvgUrExcSx9uDTP7/wYpP23v7xbEwvMWB&#10;GphIeHuH4sEzg9ctmLW8cg77VkJNiSdRsqy3vtgdjVL7wkeQqv+INTUZNgET0NC4LqpCPBmhUwMe&#10;D6LLITBBk/Oz+WSe05KgtenZ6elykdqSQbE/bp0P7yV2LA5K7qirCR62dz7EcqDYb4nZPGpV3yqt&#10;U+DW1bV2bAvRAfktfeNZbVsYZxfLfLpP6cftCfM3HG1YX/LlfDofJfpLjpy+pNKLUjoVyOtadSVf&#10;xD0790Vh35k6OTGA0uOYOGkTCcjkYiKahNwQxH1b96zSG/cVatIvJzDOahWlOV1MxoAsPj0fkzDQ&#10;a7qbQXPmMPxQoU2+io2IkFG5g0CVBvHwUp/ZvtadzrQ76YP7YlJ0VGeyR3TE6I0wVAOxizapsH4k&#10;o1AdMX18OGjQonvirKdLWHL/cwNOcqY/GDLbcjKb0baQgtn8nNrE3PFKdbwCRhAUMeVsHF6HdNMj&#10;S4NXZMpGJbs8V0KVx4AuV+Kwewji7T2O067n52r1CwAA//8DAFBLAwQUAAYACAAAACEAgFV3JeAA&#10;AAAKAQAADwAAAGRycy9kb3ducmV2LnhtbEyPzU7DMBCE70i8g7VI3FqHpqmiNE6FKsEFEKVUqEc3&#10;WZIIex3ZbhrenuUEp/0bzXxbbiZrxIg+9I4U3M0TEEi1a3pqFRzeH2Y5iBA1Ndo4QgXfGGBTXV+V&#10;umjchd5w3MdWsAmFQivoYhwKKUPdodVh7gYkvn06b3Xk0bey8frC5tbIRZKspNU9cUKnB9x2WH/t&#10;z1aBPz5v8934+nJ4enTt8BFNsvBGqdub6X4NIuIU/8Twi8/oUDHTyZ2pCcIomKXLjKUKljlXFuRZ&#10;xs2JF6s0BVmV8v8L1Q8AAAD//wMAUEsBAi0AFAAGAAgAAAAhALaDOJL+AAAA4QEAABMAAAAAAAAA&#10;AAAAAAAAAAAAAFtDb250ZW50X1R5cGVzXS54bWxQSwECLQAUAAYACAAAACEAOP0h/9YAAACUAQAA&#10;CwAAAAAAAAAAAAAAAAAvAQAAX3JlbHMvLnJlbHNQSwECLQAUAAYACAAAACEAd7jHZHgCAAD2BAAA&#10;DgAAAAAAAAAAAAAAAAAuAgAAZHJzL2Uyb0RvYy54bWxQSwECLQAUAAYACAAAACEAgFV3JeAAAAAK&#10;AQAADwAAAAAAAAAAAAAAAADSBAAAZHJzL2Rvd25yZXYueG1sUEsFBgAAAAAEAAQA8wAAAN8FAAAA&#10;AA==&#10;" fillcolor="aqua">
                <v:fill opacity="58339f"/>
                <v:shadow on="t" color="black" opacity="26214f" origin="-.5,-.5" offset=".74836mm,.74836mm"/>
                <v:textbox>
                  <w:txbxContent>
                    <w:p w14:paraId="086E4968" w14:textId="77777777" w:rsidR="001D2ABD" w:rsidRPr="001D2ABD" w:rsidRDefault="001D2ABD" w:rsidP="001D2ABD">
                      <w:pPr>
                        <w:autoSpaceDE w:val="0"/>
                        <w:autoSpaceDN w:val="0"/>
                        <w:adjustRightInd w:val="0"/>
                        <w:snapToGrid w:val="0"/>
                        <w:ind w:left="573"/>
                        <w:rPr>
                          <w:noProof/>
                          <w:snapToGrid w:val="0"/>
                          <w:kern w:val="0"/>
                          <w:szCs w:val="21"/>
                        </w:rPr>
                      </w:pPr>
                      <w:r w:rsidRPr="001D2ABD">
                        <w:rPr>
                          <w:b/>
                          <w:bCs/>
                          <w:noProof/>
                          <w:snapToGrid w:val="0"/>
                          <w:kern w:val="0"/>
                          <w:szCs w:val="21"/>
                        </w:rPr>
                        <w:t>他社仕様の答案は、まことに申し訳ありませんが、受け付けておりません。</w:t>
                      </w:r>
                    </w:p>
                    <w:p w14:paraId="0A02DD9F" w14:textId="77777777" w:rsidR="001D2ABD" w:rsidRPr="001D2ABD" w:rsidRDefault="001D2ABD" w:rsidP="001D2ABD">
                      <w:pPr>
                        <w:autoSpaceDE w:val="0"/>
                        <w:autoSpaceDN w:val="0"/>
                        <w:adjustRightInd w:val="0"/>
                        <w:snapToGrid w:val="0"/>
                        <w:ind w:left="573"/>
                        <w:rPr>
                          <w:noProof/>
                          <w:snapToGrid w:val="0"/>
                          <w:kern w:val="0"/>
                          <w:szCs w:val="21"/>
                        </w:rPr>
                      </w:pPr>
                      <w:r w:rsidRPr="001D2ABD">
                        <w:rPr>
                          <w:noProof/>
                          <w:snapToGrid w:val="0"/>
                          <w:kern w:val="0"/>
                          <w:szCs w:val="21"/>
                        </w:rPr>
                        <w:t>お手数ですが、用紙を当研究所の</w:t>
                      </w:r>
                      <w:r w:rsidRPr="001D2ABD">
                        <w:rPr>
                          <w:noProof/>
                          <w:snapToGrid w:val="0"/>
                          <w:kern w:val="0"/>
                          <w:szCs w:val="21"/>
                        </w:rPr>
                        <w:t>HP</w:t>
                      </w:r>
                      <w:r w:rsidRPr="001D2ABD">
                        <w:rPr>
                          <w:noProof/>
                          <w:snapToGrid w:val="0"/>
                          <w:kern w:val="0"/>
                          <w:szCs w:val="21"/>
                        </w:rPr>
                        <w:t>からダウンロードし、当研究所の用紙にご記入願います。</w:t>
                      </w:r>
                    </w:p>
                    <w:p w14:paraId="2AFCD123" w14:textId="77777777" w:rsidR="001D2ABD" w:rsidRPr="001D2ABD" w:rsidRDefault="001D2ABD" w:rsidP="001D2ABD">
                      <w:pPr>
                        <w:autoSpaceDE w:val="0"/>
                        <w:autoSpaceDN w:val="0"/>
                        <w:adjustRightInd w:val="0"/>
                        <w:snapToGrid w:val="0"/>
                        <w:ind w:left="573"/>
                        <w:rPr>
                          <w:noProof/>
                          <w:snapToGrid w:val="0"/>
                          <w:kern w:val="0"/>
                          <w:szCs w:val="21"/>
                        </w:rPr>
                      </w:pPr>
                      <w:hyperlink r:id="rId8" w:tgtFrame="_new" w:history="1">
                        <w:r w:rsidRPr="001D2ABD">
                          <w:rPr>
                            <w:rStyle w:val="af"/>
                            <w:noProof/>
                            <w:snapToGrid w:val="0"/>
                            <w:kern w:val="0"/>
                            <w:szCs w:val="21"/>
                          </w:rPr>
                          <w:t>用紙ダウンロードはこちら</w:t>
                        </w:r>
                      </w:hyperlink>
                    </w:p>
                    <w:p w14:paraId="3FF00448" w14:textId="77777777" w:rsidR="001D2ABD" w:rsidRPr="001D2ABD" w:rsidRDefault="001D2ABD" w:rsidP="001D2ABD">
                      <w:pPr>
                        <w:autoSpaceDE w:val="0"/>
                        <w:autoSpaceDN w:val="0"/>
                        <w:adjustRightInd w:val="0"/>
                        <w:snapToGrid w:val="0"/>
                        <w:ind w:left="573"/>
                        <w:rPr>
                          <w:noProof/>
                          <w:snapToGrid w:val="0"/>
                          <w:kern w:val="0"/>
                          <w:szCs w:val="21"/>
                        </w:rPr>
                      </w:pPr>
                      <w:r w:rsidRPr="001D2ABD">
                        <w:rPr>
                          <w:noProof/>
                          <w:snapToGrid w:val="0"/>
                          <w:kern w:val="0"/>
                          <w:szCs w:val="21"/>
                        </w:rPr>
                        <w:t>また、ご記入の際には次の注意点があります。</w:t>
                      </w:r>
                    </w:p>
                    <w:p w14:paraId="75E10C74" w14:textId="77777777" w:rsidR="001D2ABD" w:rsidRPr="001D2ABD" w:rsidRDefault="001D2ABD" w:rsidP="001D2ABD">
                      <w:pPr>
                        <w:pStyle w:val="a7"/>
                        <w:numPr>
                          <w:ilvl w:val="0"/>
                          <w:numId w:val="2"/>
                        </w:numPr>
                        <w:autoSpaceDE w:val="0"/>
                        <w:autoSpaceDN w:val="0"/>
                        <w:adjustRightInd w:val="0"/>
                        <w:snapToGrid w:val="0"/>
                        <w:ind w:leftChars="122" w:left="432" w:firstLine="141"/>
                        <w:rPr>
                          <w:noProof/>
                          <w:snapToGrid w:val="0"/>
                          <w:kern w:val="0"/>
                          <w:szCs w:val="21"/>
                        </w:rPr>
                      </w:pPr>
                      <w:r w:rsidRPr="001D2ABD">
                        <w:rPr>
                          <w:b/>
                          <w:bCs/>
                          <w:noProof/>
                          <w:snapToGrid w:val="0"/>
                          <w:kern w:val="0"/>
                          <w:szCs w:val="21"/>
                        </w:rPr>
                        <w:t>問題文をすべてヘッダーにご記入願います。</w:t>
                      </w:r>
                      <w:r w:rsidRPr="001D2ABD">
                        <w:rPr>
                          <w:noProof/>
                          <w:snapToGrid w:val="0"/>
                          <w:kern w:val="0"/>
                          <w:szCs w:val="21"/>
                        </w:rPr>
                        <w:t xml:space="preserve"> </w:t>
                      </w:r>
                      <w:r w:rsidRPr="001D2ABD">
                        <w:rPr>
                          <w:noProof/>
                          <w:snapToGrid w:val="0"/>
                          <w:kern w:val="0"/>
                          <w:szCs w:val="21"/>
                        </w:rPr>
                        <w:t>文字数が多い場合はフォントを小さくしてください。ご記入いただく理由は、ご自身でも改めて問題文を精読していただくためです。読み落としが多いために、出題趣旨に応えられない方が多いためです。</w:t>
                      </w:r>
                    </w:p>
                    <w:p w14:paraId="55A7B739" w14:textId="77777777" w:rsidR="001D2ABD" w:rsidRPr="001D2ABD" w:rsidRDefault="001D2ABD" w:rsidP="001D2ABD">
                      <w:pPr>
                        <w:pStyle w:val="a7"/>
                        <w:numPr>
                          <w:ilvl w:val="0"/>
                          <w:numId w:val="2"/>
                        </w:numPr>
                        <w:autoSpaceDE w:val="0"/>
                        <w:autoSpaceDN w:val="0"/>
                        <w:adjustRightInd w:val="0"/>
                        <w:snapToGrid w:val="0"/>
                        <w:ind w:leftChars="122" w:left="432" w:firstLine="141"/>
                        <w:rPr>
                          <w:noProof/>
                          <w:snapToGrid w:val="0"/>
                          <w:kern w:val="0"/>
                          <w:szCs w:val="21"/>
                        </w:rPr>
                      </w:pPr>
                      <w:r w:rsidRPr="001D2ABD">
                        <w:rPr>
                          <w:b/>
                          <w:bCs/>
                          <w:noProof/>
                          <w:snapToGrid w:val="0"/>
                          <w:kern w:val="0"/>
                          <w:szCs w:val="21"/>
                        </w:rPr>
                        <w:t>見出しのアンダーラインや太字は不要です。</w:t>
                      </w:r>
                      <w:r w:rsidRPr="001D2ABD">
                        <w:rPr>
                          <w:noProof/>
                          <w:snapToGrid w:val="0"/>
                          <w:kern w:val="0"/>
                          <w:szCs w:val="21"/>
                        </w:rPr>
                        <w:t xml:space="preserve"> </w:t>
                      </w:r>
                      <w:r w:rsidRPr="001D2ABD">
                        <w:rPr>
                          <w:noProof/>
                          <w:snapToGrid w:val="0"/>
                          <w:kern w:val="0"/>
                          <w:szCs w:val="21"/>
                        </w:rPr>
                        <w:t>添削の妨げになりますし、試験では考慮されません。</w:t>
                      </w:r>
                    </w:p>
                    <w:p w14:paraId="1E2CF3EE" w14:textId="77777777" w:rsidR="001D2ABD" w:rsidRPr="001D2ABD" w:rsidRDefault="001D2ABD" w:rsidP="001D2ABD">
                      <w:pPr>
                        <w:pStyle w:val="a7"/>
                        <w:numPr>
                          <w:ilvl w:val="0"/>
                          <w:numId w:val="2"/>
                        </w:numPr>
                        <w:autoSpaceDE w:val="0"/>
                        <w:autoSpaceDN w:val="0"/>
                        <w:adjustRightInd w:val="0"/>
                        <w:snapToGrid w:val="0"/>
                        <w:ind w:leftChars="122" w:left="432" w:firstLine="141"/>
                        <w:rPr>
                          <w:noProof/>
                          <w:snapToGrid w:val="0"/>
                          <w:kern w:val="0"/>
                          <w:szCs w:val="21"/>
                        </w:rPr>
                      </w:pPr>
                      <w:r w:rsidRPr="001D2ABD">
                        <w:rPr>
                          <w:b/>
                          <w:bCs/>
                          <w:noProof/>
                          <w:snapToGrid w:val="0"/>
                          <w:kern w:val="0"/>
                          <w:szCs w:val="21"/>
                        </w:rPr>
                        <w:t>図表は別紙の</w:t>
                      </w:r>
                      <w:r w:rsidRPr="001D2ABD">
                        <w:rPr>
                          <w:b/>
                          <w:bCs/>
                          <w:noProof/>
                          <w:snapToGrid w:val="0"/>
                          <w:kern w:val="0"/>
                          <w:szCs w:val="21"/>
                        </w:rPr>
                        <w:t>jpg</w:t>
                      </w:r>
                      <w:r w:rsidRPr="001D2ABD">
                        <w:rPr>
                          <w:b/>
                          <w:bCs/>
                          <w:noProof/>
                          <w:snapToGrid w:val="0"/>
                          <w:kern w:val="0"/>
                          <w:szCs w:val="21"/>
                        </w:rPr>
                        <w:t>形式で構いません。</w:t>
                      </w:r>
                      <w:r w:rsidRPr="001D2ABD">
                        <w:rPr>
                          <w:noProof/>
                          <w:snapToGrid w:val="0"/>
                          <w:kern w:val="0"/>
                          <w:szCs w:val="21"/>
                        </w:rPr>
                        <w:t xml:space="preserve"> </w:t>
                      </w:r>
                      <w:r w:rsidRPr="001D2ABD">
                        <w:rPr>
                          <w:noProof/>
                          <w:snapToGrid w:val="0"/>
                          <w:kern w:val="0"/>
                          <w:szCs w:val="21"/>
                        </w:rPr>
                        <w:t>本文中に図表の位置をテキストで表記してください。</w:t>
                      </w:r>
                    </w:p>
                    <w:p w14:paraId="6BA90BA2" w14:textId="2B8D842C" w:rsidR="00E129CA" w:rsidRPr="001D2ABD" w:rsidRDefault="001D2ABD" w:rsidP="001D2ABD">
                      <w:pPr>
                        <w:autoSpaceDE w:val="0"/>
                        <w:autoSpaceDN w:val="0"/>
                        <w:adjustRightInd w:val="0"/>
                        <w:snapToGrid w:val="0"/>
                        <w:ind w:left="573"/>
                        <w:rPr>
                          <w:rFonts w:hint="eastAsia"/>
                          <w:noProof/>
                          <w:snapToGrid w:val="0"/>
                          <w:kern w:val="0"/>
                          <w:szCs w:val="21"/>
                        </w:rPr>
                      </w:pPr>
                      <w:r w:rsidRPr="001D2ABD">
                        <w:rPr>
                          <w:noProof/>
                          <w:snapToGrid w:val="0"/>
                          <w:kern w:val="0"/>
                          <w:szCs w:val="21"/>
                        </w:rPr>
                        <w:t>以上、よろしくお願いいたします。</w:t>
                      </w:r>
                    </w:p>
                  </w:txbxContent>
                </v:textbox>
              </v:shape>
            </w:pict>
          </mc:Fallback>
        </mc:AlternateContent>
      </w:r>
      <w:r w:rsidR="00FC6348" w:rsidRPr="00BB2CCC">
        <w:rPr>
          <w:rFonts w:hint="eastAsia"/>
        </w:rPr>
        <w:t>（１）ドライバー</w:t>
      </w:r>
      <w:r w:rsidR="00BB2CCC">
        <w:rPr>
          <w:rFonts w:hint="eastAsia"/>
        </w:rPr>
        <w:t>への雪害回避行動</w:t>
      </w:r>
      <w:r w:rsidR="00FC6348" w:rsidRPr="00BB2CCC">
        <w:rPr>
          <w:rFonts w:hint="eastAsia"/>
        </w:rPr>
        <w:t>要請</w:t>
      </w:r>
    </w:p>
    <w:p w14:paraId="49EB9690" w14:textId="25C1FEE4" w:rsidR="00FC6348" w:rsidRPr="00BB2CCC" w:rsidRDefault="00FC6348" w:rsidP="00FC6348">
      <w:r w:rsidRPr="00BB2CCC">
        <w:rPr>
          <w:rFonts w:hint="eastAsia"/>
        </w:rPr>
        <w:t xml:space="preserve">　短期間の集中的な大雪時に大規模な車両の停滞が繰り返し発生し、解消までに数日間を要するケースもあった。このため、国民一人一人が降雪状況に応じて道路の利用を控える等、国民が通行止めの必要性を理解し、道路の抑制にと努める必要がある。</w:t>
      </w:r>
    </w:p>
    <w:p w14:paraId="6DFC0074" w14:textId="77777777" w:rsidR="00FC6348" w:rsidRPr="00BB2CCC" w:rsidRDefault="00FC6348" w:rsidP="00FC6348">
      <w:r w:rsidRPr="00BB2CCC">
        <w:rPr>
          <w:rFonts w:hint="eastAsia"/>
        </w:rPr>
        <w:t xml:space="preserve">　したがって、道路の利用抑制の観点から、ドライバーへの呼びかけ・協力を要請することが課題である。</w:t>
      </w:r>
    </w:p>
    <w:p w14:paraId="77AA62CA" w14:textId="073109FF" w:rsidR="00FC6348" w:rsidRPr="00BB2CCC" w:rsidRDefault="00FC6348" w:rsidP="00FC6348">
      <w:r w:rsidRPr="00BB2CCC">
        <w:rPr>
          <w:rFonts w:hint="eastAsia"/>
        </w:rPr>
        <w:t>（２）</w:t>
      </w:r>
      <w:r w:rsidR="00BB2CCC">
        <w:rPr>
          <w:rFonts w:hint="eastAsia"/>
        </w:rPr>
        <w:t>自治体、</w:t>
      </w:r>
      <w:r w:rsidR="00534056">
        <w:rPr>
          <w:rFonts w:hint="eastAsia"/>
        </w:rPr>
        <w:t>行政</w:t>
      </w:r>
      <w:r w:rsidR="00BB2CCC">
        <w:rPr>
          <w:rFonts w:hint="eastAsia"/>
        </w:rPr>
        <w:t>の</w:t>
      </w:r>
      <w:r w:rsidR="00534056">
        <w:rPr>
          <w:rFonts w:hint="eastAsia"/>
        </w:rPr>
        <w:t>救難体制</w:t>
      </w:r>
      <w:r w:rsidRPr="00BB2CCC">
        <w:rPr>
          <w:rFonts w:hint="eastAsia"/>
        </w:rPr>
        <w:t>の強化</w:t>
      </w:r>
    </w:p>
    <w:p w14:paraId="5E9CDAF0" w14:textId="77777777" w:rsidR="00FC6348" w:rsidRPr="00BB2CCC" w:rsidRDefault="00FC6348" w:rsidP="00FC6348">
      <w:r w:rsidRPr="00BB2CCC">
        <w:rPr>
          <w:rFonts w:hint="eastAsia"/>
        </w:rPr>
        <w:t xml:space="preserve">　大雪時の対応について、国、地方公共団体、道路管理者、警察、消防、自衛隊等の関係機関が果たす役割を明確にし、連携を強化する必要がある。特に短期間の集中的な大雪時の対応について、通行止めや滞留者の救出活動等の実効性を高めるため、合同での訓練や情報収集を連携して行い、道路利用者に適切に周知できるよう情報の発信方法等を工夫する必要がある。</w:t>
      </w:r>
    </w:p>
    <w:p w14:paraId="42881742" w14:textId="77777777" w:rsidR="00FC6348" w:rsidRPr="00BB2CCC" w:rsidRDefault="00FC6348" w:rsidP="00FC6348">
      <w:r w:rsidRPr="00BB2CCC">
        <w:rPr>
          <w:rFonts w:hint="eastAsia"/>
        </w:rPr>
        <w:t xml:space="preserve">　したがって、危機意識共有の観点から、関係機関の連携を強化することが課題である。</w:t>
      </w:r>
    </w:p>
    <w:p w14:paraId="79F1124B" w14:textId="130D230F" w:rsidR="00FC6348" w:rsidRPr="00BB2CCC" w:rsidRDefault="00FC6348" w:rsidP="00FC6348">
      <w:r w:rsidRPr="00BB2CCC">
        <w:rPr>
          <w:rFonts w:hint="eastAsia"/>
        </w:rPr>
        <w:t>（３）道路管理者等の</w:t>
      </w:r>
      <w:r w:rsidR="00534056">
        <w:rPr>
          <w:rFonts w:hint="eastAsia"/>
        </w:rPr>
        <w:t>雪害対応</w:t>
      </w:r>
      <w:r w:rsidRPr="00BB2CCC">
        <w:rPr>
          <w:rFonts w:hint="eastAsia"/>
        </w:rPr>
        <w:t>の強化</w:t>
      </w:r>
    </w:p>
    <w:p w14:paraId="3057C6DA" w14:textId="77777777" w:rsidR="00FC6348" w:rsidRPr="00BB2CCC" w:rsidRDefault="00FC6348" w:rsidP="00FC6348">
      <w:r w:rsidRPr="00BB2CCC">
        <w:rPr>
          <w:rFonts w:hint="eastAsia"/>
        </w:rPr>
        <w:t xml:space="preserve">　気候変動の影響により、積雪深さが過去最高を更新するなど、短期間の集中的な大雪が局所的に発生している。道路は物流を安定的に輸送し、人々が生活を送る上で欠かせない重要なインフラであり、常に機能する必要がある。しかし、交通の確保を優先し、通行止</w:t>
      </w:r>
      <w:r w:rsidRPr="00BB2CCC">
        <w:rPr>
          <w:rFonts w:hint="eastAsia"/>
        </w:rPr>
        <w:lastRenderedPageBreak/>
        <w:t>めをちゅう躇した結果、大規模な車両滞留を引き起こした事例もある。</w:t>
      </w:r>
    </w:p>
    <w:p w14:paraId="3274598F" w14:textId="77777777" w:rsidR="00FC6348" w:rsidRPr="00BB2CCC" w:rsidRDefault="00FC6348" w:rsidP="00FC6348">
      <w:r w:rsidRPr="00BB2CCC">
        <w:rPr>
          <w:rFonts w:hint="eastAsia"/>
        </w:rPr>
        <w:t xml:space="preserve">　したがって、安全・安心な通行を確保する観点から、道路管理者等の取組を強化することが課題である。</w:t>
      </w:r>
    </w:p>
    <w:p w14:paraId="349C9DEA" w14:textId="77777777" w:rsidR="00FC6348" w:rsidRPr="00BB2CCC" w:rsidRDefault="00FC6348" w:rsidP="00FC6348">
      <w:r w:rsidRPr="00BB2CCC">
        <w:rPr>
          <w:rFonts w:hint="eastAsia"/>
        </w:rPr>
        <w:t>２．解決策</w:t>
      </w:r>
    </w:p>
    <w:p w14:paraId="2762FDD6" w14:textId="78BFBE61" w:rsidR="00FC6348" w:rsidRPr="00BB2CCC" w:rsidRDefault="00FC6348" w:rsidP="00FC6348">
      <w:r w:rsidRPr="00BB2CCC">
        <w:rPr>
          <w:rFonts w:hint="eastAsia"/>
        </w:rPr>
        <w:t>（１）</w:t>
      </w:r>
      <w:r w:rsidR="00534056" w:rsidRPr="00BB2CCC">
        <w:rPr>
          <w:rFonts w:hint="eastAsia"/>
        </w:rPr>
        <w:t>除雪</w:t>
      </w:r>
      <w:r w:rsidR="00534056">
        <w:rPr>
          <w:rFonts w:hint="eastAsia"/>
        </w:rPr>
        <w:t>、雪道対応意思決定の迅速化</w:t>
      </w:r>
    </w:p>
    <w:p w14:paraId="1BB0CE97" w14:textId="77777777" w:rsidR="00FC6348" w:rsidRPr="00BB2CCC" w:rsidRDefault="00FC6348" w:rsidP="00FC6348">
      <w:r w:rsidRPr="00BB2CCC">
        <w:rPr>
          <w:rFonts w:hint="eastAsia"/>
        </w:rPr>
        <w:t xml:space="preserve">　道路管理者等の取組を強化するためには、ソフト対策を実施することが解決策の一つである。なぜなら、多様な主体と早期に連携することで、効果の高い対策を実施できるからである。</w:t>
      </w:r>
    </w:p>
    <w:p w14:paraId="68F23425" w14:textId="77777777" w:rsidR="00FC6348" w:rsidRPr="00BB2CCC" w:rsidRDefault="00FC6348" w:rsidP="00FC6348">
      <w:r w:rsidRPr="00BB2CCC">
        <w:rPr>
          <w:rFonts w:hint="eastAsia"/>
        </w:rPr>
        <w:t xml:space="preserve">　具体的には、段階的な行動計画を示すタイムラインの作成や地域における除雪体制の強化、除雪作業を担う建設会社の確保、タイヤチェーン装着の徹底、出控え等の要請等大雪時の行動変容等である。</w:t>
      </w:r>
    </w:p>
    <w:p w14:paraId="2EC75F9C" w14:textId="423BE1CF" w:rsidR="00FC6348" w:rsidRPr="00BB2CCC" w:rsidRDefault="00FC6348" w:rsidP="00FC6348">
      <w:r w:rsidRPr="00BB2CCC">
        <w:rPr>
          <w:rFonts w:hint="eastAsia"/>
        </w:rPr>
        <w:t>（２）</w:t>
      </w:r>
      <w:r w:rsidR="00534056">
        <w:rPr>
          <w:rFonts w:hint="eastAsia"/>
        </w:rPr>
        <w:t>道路融雪、除雪救難対策</w:t>
      </w:r>
    </w:p>
    <w:p w14:paraId="31ABBA4A" w14:textId="77777777" w:rsidR="00FC6348" w:rsidRPr="00BB2CCC" w:rsidRDefault="00FC6348" w:rsidP="00FC6348">
      <w:pPr>
        <w:ind w:firstLineChars="100" w:firstLine="354"/>
      </w:pPr>
      <w:r w:rsidRPr="00BB2CCC">
        <w:rPr>
          <w:rFonts w:hint="eastAsia"/>
        </w:rPr>
        <w:t>道路管理者等の取組を強化するためには、ハード対策を実施することが解決策の一つである。なぜなら、災害時の救急活動や物資の輸送等を途切れさせてはいけないからである。</w:t>
      </w:r>
    </w:p>
    <w:p w14:paraId="241681D3" w14:textId="77777777" w:rsidR="00FC6348" w:rsidRPr="00BB2CCC" w:rsidRDefault="00FC6348" w:rsidP="00FC6348">
      <w:pPr>
        <w:ind w:firstLineChars="100" w:firstLine="354"/>
      </w:pPr>
      <w:r w:rsidRPr="00BB2CCC">
        <w:rPr>
          <w:rFonts w:hint="eastAsia"/>
        </w:rPr>
        <w:t>具体的には、高速道路や主要国道の４車線化や渋滞の起点となりやすい交差点へのカメラの増設、ロードヒーティング等の消融雪設備の整備、Ｕターン路の整備、路外への救助場所の整備等である。</w:t>
      </w:r>
    </w:p>
    <w:p w14:paraId="0E7F466F" w14:textId="55FCB15D" w:rsidR="00FC6348" w:rsidRPr="00BB2CCC" w:rsidRDefault="00FC6348" w:rsidP="00FC6348">
      <w:r w:rsidRPr="00BB2CCC">
        <w:rPr>
          <w:rFonts w:hint="eastAsia"/>
        </w:rPr>
        <w:t>（３）</w:t>
      </w:r>
      <w:r w:rsidR="00534056">
        <w:rPr>
          <w:rFonts w:hint="eastAsia"/>
        </w:rPr>
        <w:t>雪害対応の自動化</w:t>
      </w:r>
    </w:p>
    <w:p w14:paraId="43BDCE71" w14:textId="77777777" w:rsidR="00FC6348" w:rsidRPr="00BB2CCC" w:rsidRDefault="00FC6348" w:rsidP="00FC6348">
      <w:r w:rsidRPr="00BB2CCC">
        <w:rPr>
          <w:rFonts w:hint="eastAsia"/>
        </w:rPr>
        <w:t xml:space="preserve">　道路管理者等の取組を強化するためには、新技術を</w:t>
      </w:r>
      <w:r w:rsidRPr="00BB2CCC">
        <w:rPr>
          <w:rFonts w:hint="eastAsia"/>
        </w:rPr>
        <w:lastRenderedPageBreak/>
        <w:t xml:space="preserve">活用することが解決策の一つである。なぜなら、限られた人員で効率的に作業を行う必要があるからである。　</w:t>
      </w:r>
    </w:p>
    <w:p w14:paraId="63A58EC7" w14:textId="77777777" w:rsidR="00FC6348" w:rsidRPr="00BB2CCC" w:rsidRDefault="00FC6348" w:rsidP="00FC6348">
      <w:r w:rsidRPr="00BB2CCC">
        <w:rPr>
          <w:rFonts w:hint="eastAsia"/>
        </w:rPr>
        <w:t xml:space="preserve">　具体的には、</w:t>
      </w:r>
      <w:r w:rsidRPr="00BB2CCC">
        <w:t>AI</w:t>
      </w:r>
      <w:r w:rsidRPr="00BB2CCC">
        <w:rPr>
          <w:rFonts w:hint="eastAsia"/>
        </w:rPr>
        <w:t>を活用した交通障害の自動検知システムの開発、タイヤチェックの導入、気象予測技術の向上、衛星データ活用の除雪車の自動運転化等である。</w:t>
      </w:r>
    </w:p>
    <w:p w14:paraId="61635E4E" w14:textId="5A2D126D" w:rsidR="00FC6348" w:rsidRPr="00BB2CCC" w:rsidRDefault="00FC6348" w:rsidP="00FC6348">
      <w:r w:rsidRPr="00BB2CCC">
        <w:rPr>
          <w:rFonts w:hint="eastAsia"/>
        </w:rPr>
        <w:t>３．リスクと対策</w:t>
      </w:r>
    </w:p>
    <w:p w14:paraId="3C25B366" w14:textId="2346D103" w:rsidR="00FC6348" w:rsidRPr="00BB2CCC" w:rsidRDefault="00FC6348" w:rsidP="00FC6348">
      <w:r w:rsidRPr="00BB2CCC">
        <w:rPr>
          <w:rFonts w:hint="eastAsia"/>
        </w:rPr>
        <w:t xml:space="preserve">　上記解決策を実行しても新たに生じうるリスクは、</w:t>
      </w:r>
      <w:r w:rsidR="00534056">
        <w:rPr>
          <w:rFonts w:hint="eastAsia"/>
        </w:rPr>
        <w:t>雪害対応の行き過ぎによる〇〇</w:t>
      </w:r>
      <w:r w:rsidRPr="00BB2CCC">
        <w:rPr>
          <w:rFonts w:hint="eastAsia"/>
        </w:rPr>
        <w:t>である。なぜなら、</w:t>
      </w:r>
      <w:r w:rsidR="00534056">
        <w:rPr>
          <w:rFonts w:hint="eastAsia"/>
        </w:rPr>
        <w:t>〇〇</w:t>
      </w:r>
      <w:r w:rsidRPr="00BB2CCC">
        <w:rPr>
          <w:rFonts w:hint="eastAsia"/>
        </w:rPr>
        <w:t>ため、大規模な車両滞留を引き起こす大雪は、全国のどの雪国でも発生する可能性があるからである。</w:t>
      </w:r>
    </w:p>
    <w:p w14:paraId="0D601A76" w14:textId="4E969AC6" w:rsidR="00FC6348" w:rsidRPr="00BB2CCC" w:rsidRDefault="00FC6348" w:rsidP="00FC6348">
      <w:r w:rsidRPr="00BB2CCC">
        <w:rPr>
          <w:rFonts w:hint="eastAsia"/>
        </w:rPr>
        <w:t xml:space="preserve">　上記リスクの対策として、地域の特性に応じた</w:t>
      </w:r>
      <w:r w:rsidR="00534056">
        <w:rPr>
          <w:rFonts w:hint="eastAsia"/>
        </w:rPr>
        <w:t>〇〇</w:t>
      </w:r>
      <w:r w:rsidRPr="00BB2CCC">
        <w:rPr>
          <w:rFonts w:hint="eastAsia"/>
        </w:rPr>
        <w:t>対策を実施することである。</w:t>
      </w:r>
    </w:p>
    <w:p w14:paraId="6178D1B8" w14:textId="02BC8DF4" w:rsidR="000E43CB" w:rsidRPr="00BB2CCC" w:rsidRDefault="00FC6348" w:rsidP="00FC6348">
      <w:r w:rsidRPr="00BB2CCC">
        <w:rPr>
          <w:rFonts w:hint="eastAsia"/>
        </w:rPr>
        <w:t xml:space="preserve">　</w:t>
      </w:r>
    </w:p>
    <w:sectPr w:rsidR="000E43CB" w:rsidRPr="00BB2CCC" w:rsidSect="00BC55B9">
      <w:footerReference w:type="default" r:id="rId9"/>
      <w:headerReference w:type="first" r:id="rId10"/>
      <w:footerReference w:type="first" r:id="rId11"/>
      <w:pgSz w:w="11906" w:h="16838" w:code="9"/>
      <w:pgMar w:top="2694" w:right="1701" w:bottom="1701" w:left="1701" w:header="851" w:footer="992" w:gutter="0"/>
      <w:cols w:space="425"/>
      <w:titlePg/>
      <w:docGrid w:type="snapToChars" w:linePitch="497" w:charSpace="295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81675" w14:textId="77777777" w:rsidR="005171DC" w:rsidRDefault="005171DC" w:rsidP="00BC55B9">
      <w:r>
        <w:separator/>
      </w:r>
    </w:p>
  </w:endnote>
  <w:endnote w:type="continuationSeparator" w:id="0">
    <w:p w14:paraId="2AEFE2AD" w14:textId="77777777" w:rsidR="005171DC" w:rsidRDefault="005171DC" w:rsidP="00BC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043331"/>
      <w:docPartObj>
        <w:docPartGallery w:val="Page Numbers (Bottom of Page)"/>
        <w:docPartUnique/>
      </w:docPartObj>
    </w:sdtPr>
    <w:sdtContent>
      <w:p w14:paraId="3F1A0CE1" w14:textId="77777777" w:rsidR="00BC55B9" w:rsidRDefault="00BC55B9">
        <w:pPr>
          <w:pStyle w:val="a5"/>
          <w:jc w:val="right"/>
        </w:pPr>
        <w:r>
          <w:fldChar w:fldCharType="begin"/>
        </w:r>
        <w:r>
          <w:instrText>PAGE   \* MERGEFORMAT</w:instrText>
        </w:r>
        <w:r>
          <w:fldChar w:fldCharType="separate"/>
        </w:r>
        <w:r w:rsidR="004555EA" w:rsidRPr="004555EA">
          <w:rPr>
            <w:noProof/>
            <w:lang w:val="ja-JP"/>
          </w:rPr>
          <w:t>2</w:t>
        </w:r>
        <w:r>
          <w:fldChar w:fldCharType="end"/>
        </w:r>
      </w:p>
    </w:sdtContent>
  </w:sdt>
  <w:p w14:paraId="656CE64F" w14:textId="77777777" w:rsidR="00BC55B9" w:rsidRDefault="00BC55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684068"/>
      <w:docPartObj>
        <w:docPartGallery w:val="Page Numbers (Bottom of Page)"/>
        <w:docPartUnique/>
      </w:docPartObj>
    </w:sdtPr>
    <w:sdtContent>
      <w:p w14:paraId="1B6735BC" w14:textId="77777777" w:rsidR="00BC55B9" w:rsidRDefault="00BC55B9">
        <w:pPr>
          <w:pStyle w:val="a5"/>
          <w:jc w:val="right"/>
        </w:pPr>
        <w:r>
          <w:fldChar w:fldCharType="begin"/>
        </w:r>
        <w:r>
          <w:instrText>PAGE   \* MERGEFORMAT</w:instrText>
        </w:r>
        <w:r>
          <w:fldChar w:fldCharType="separate"/>
        </w:r>
        <w:r w:rsidR="008674AB" w:rsidRPr="008674AB">
          <w:rPr>
            <w:noProof/>
            <w:lang w:val="ja-JP"/>
          </w:rPr>
          <w:t>1</w:t>
        </w:r>
        <w:r>
          <w:fldChar w:fldCharType="end"/>
        </w:r>
      </w:p>
    </w:sdtContent>
  </w:sdt>
  <w:p w14:paraId="61853D3E" w14:textId="77777777" w:rsidR="00BC55B9" w:rsidRDefault="00BC55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D43B3" w14:textId="77777777" w:rsidR="005171DC" w:rsidRDefault="005171DC" w:rsidP="00BC55B9">
      <w:r>
        <w:separator/>
      </w:r>
    </w:p>
  </w:footnote>
  <w:footnote w:type="continuationSeparator" w:id="0">
    <w:p w14:paraId="513D9E51" w14:textId="77777777" w:rsidR="005171DC" w:rsidRDefault="005171DC" w:rsidP="00BC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3AAF" w14:textId="7DB1F255" w:rsidR="00BC55B9" w:rsidRDefault="00BB2CCC">
    <w:pPr>
      <w:pStyle w:val="a3"/>
    </w:pPr>
    <w:r>
      <w:rPr>
        <w:noProof/>
      </w:rPr>
      <mc:AlternateContent>
        <mc:Choice Requires="wps">
          <w:drawing>
            <wp:anchor distT="45720" distB="45720" distL="114300" distR="114300" simplePos="0" relativeHeight="251659264" behindDoc="0" locked="0" layoutInCell="1" allowOverlap="1" wp14:anchorId="6FDA9C84" wp14:editId="020B612B">
              <wp:simplePos x="0" y="0"/>
              <wp:positionH relativeFrom="column">
                <wp:posOffset>-939800</wp:posOffset>
              </wp:positionH>
              <wp:positionV relativeFrom="paragraph">
                <wp:posOffset>-411480</wp:posOffset>
              </wp:positionV>
              <wp:extent cx="5943600" cy="14478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7800"/>
                      </a:xfrm>
                      <a:prstGeom prst="rect">
                        <a:avLst/>
                      </a:prstGeom>
                      <a:solidFill>
                        <a:srgbClr val="FFFFFF"/>
                      </a:solidFill>
                      <a:ln w="9525">
                        <a:solidFill>
                          <a:srgbClr val="000000"/>
                        </a:solidFill>
                        <a:miter lim="800000"/>
                        <a:headEnd/>
                        <a:tailEnd/>
                      </a:ln>
                    </wps:spPr>
                    <wps:txbx>
                      <w:txbxContent>
                        <w:p w14:paraId="0614F8BF" w14:textId="39B0F80E" w:rsidR="000B2E23" w:rsidRPr="00BB2CCC" w:rsidRDefault="00BC55B9" w:rsidP="000B2E23">
                          <w:pPr>
                            <w:autoSpaceDE w:val="0"/>
                            <w:autoSpaceDN w:val="0"/>
                            <w:adjustRightInd w:val="0"/>
                            <w:snapToGrid w:val="0"/>
                            <w:rPr>
                              <w:snapToGrid w:val="0"/>
                              <w:kern w:val="0"/>
                              <w:sz w:val="18"/>
                              <w:szCs w:val="18"/>
                            </w:rPr>
                          </w:pPr>
                          <w:r w:rsidRPr="00BB2CCC">
                            <w:rPr>
                              <w:rFonts w:hint="eastAsia"/>
                              <w:snapToGrid w:val="0"/>
                              <w:kern w:val="0"/>
                              <w:sz w:val="18"/>
                              <w:szCs w:val="18"/>
                            </w:rPr>
                            <w:t>問題文</w:t>
                          </w:r>
                          <w:r w:rsidR="00904507" w:rsidRPr="00BB2CCC">
                            <w:rPr>
                              <w:rFonts w:hint="eastAsia"/>
                              <w:snapToGrid w:val="0"/>
                              <w:kern w:val="0"/>
                              <w:sz w:val="18"/>
                              <w:szCs w:val="18"/>
                            </w:rPr>
                            <w:t xml:space="preserve">　</w:t>
                          </w:r>
                          <w:r w:rsidR="000B2E23" w:rsidRPr="00BB2CCC">
                            <w:rPr>
                              <w:rFonts w:hint="eastAsia"/>
                              <w:snapToGrid w:val="0"/>
                              <w:kern w:val="0"/>
                              <w:sz w:val="18"/>
                              <w:szCs w:val="18"/>
                            </w:rPr>
                            <w:t>令和２年度の冬は、大雪や短期間の集中的な降雪が発生し、関越自動車道や北陸自動車道において大規模な車両滞留が発生した。このように、ひとたび大規模な車両滞留が発生するとその解消までに長時間を要し、結果として社会経済活動に多大な影響を及ぼすとともに、ドライバーや同乗者の生命が脅かされる事態にもなりうることから、大規模な車両滞留を徹底的に防止することが求められている。</w:t>
                          </w:r>
                        </w:p>
                        <w:p w14:paraId="55290F92" w14:textId="4D442DF3" w:rsidR="009A2F73" w:rsidRPr="00BB2CCC" w:rsidRDefault="009A2F73" w:rsidP="000B2E23">
                          <w:pPr>
                            <w:autoSpaceDE w:val="0"/>
                            <w:autoSpaceDN w:val="0"/>
                            <w:adjustRightInd w:val="0"/>
                            <w:snapToGrid w:val="0"/>
                            <w:rPr>
                              <w:snapToGrid w:val="0"/>
                              <w:kern w:val="0"/>
                              <w:sz w:val="18"/>
                              <w:szCs w:val="18"/>
                            </w:rPr>
                          </w:pPr>
                          <w:r w:rsidRPr="00BB2CCC">
                            <w:rPr>
                              <w:rFonts w:hint="eastAsia"/>
                              <w:snapToGrid w:val="0"/>
                              <w:kern w:val="0"/>
                              <w:sz w:val="18"/>
                              <w:szCs w:val="18"/>
                            </w:rPr>
                            <w:t xml:space="preserve">　このような状況を踏まえて、以下の問いに答えよ。</w:t>
                          </w:r>
                        </w:p>
                        <w:p w14:paraId="4BA3A4E9" w14:textId="0CF83789" w:rsidR="009A2F73" w:rsidRPr="00BB2CCC" w:rsidRDefault="009A2F73" w:rsidP="009A2F73">
                          <w:pPr>
                            <w:autoSpaceDE w:val="0"/>
                            <w:autoSpaceDN w:val="0"/>
                            <w:adjustRightInd w:val="0"/>
                            <w:snapToGrid w:val="0"/>
                            <w:ind w:left="360" w:hangingChars="200" w:hanging="360"/>
                            <w:rPr>
                              <w:snapToGrid w:val="0"/>
                              <w:kern w:val="0"/>
                              <w:sz w:val="18"/>
                              <w:szCs w:val="18"/>
                            </w:rPr>
                          </w:pPr>
                          <w:r w:rsidRPr="00BB2CCC">
                            <w:rPr>
                              <w:rFonts w:hint="eastAsia"/>
                              <w:snapToGrid w:val="0"/>
                              <w:kern w:val="0"/>
                              <w:sz w:val="18"/>
                              <w:szCs w:val="18"/>
                            </w:rPr>
                            <w:t>（１）降雪に伴う大規模な車両滞留を徹底的に防止するため、技術者としての立場で多面的な観点から３つ課題を抽出し、それぞれの観点を明記したうえで、課題の内容を示せ。</w:t>
                          </w:r>
                        </w:p>
                        <w:p w14:paraId="29773E90" w14:textId="432DEA47" w:rsidR="009A2F73" w:rsidRPr="00777252" w:rsidRDefault="009A2F73" w:rsidP="009A2F73">
                          <w:pPr>
                            <w:autoSpaceDE w:val="0"/>
                            <w:autoSpaceDN w:val="0"/>
                            <w:adjustRightInd w:val="0"/>
                            <w:snapToGrid w:val="0"/>
                            <w:ind w:left="360" w:hangingChars="200" w:hanging="360"/>
                            <w:rPr>
                              <w:snapToGrid w:val="0"/>
                              <w:kern w:val="0"/>
                              <w:sz w:val="14"/>
                              <w:szCs w:val="14"/>
                            </w:rPr>
                          </w:pPr>
                          <w:r w:rsidRPr="00BB2CCC">
                            <w:rPr>
                              <w:rFonts w:hint="eastAsia"/>
                              <w:snapToGrid w:val="0"/>
                              <w:kern w:val="0"/>
                              <w:sz w:val="18"/>
                              <w:szCs w:val="18"/>
                            </w:rPr>
                            <w:t>（２）抽出した課題のうち最も重要と考える課題を１つ挙げ、その課題に対する複数の解決策を示せ。</w:t>
                          </w:r>
                        </w:p>
                        <w:p w14:paraId="5165AF28" w14:textId="343C2472" w:rsidR="009A2F73" w:rsidRPr="00777252" w:rsidRDefault="009A2F73" w:rsidP="000B2E23">
                          <w:pPr>
                            <w:autoSpaceDE w:val="0"/>
                            <w:autoSpaceDN w:val="0"/>
                            <w:adjustRightInd w:val="0"/>
                            <w:snapToGrid w:val="0"/>
                            <w:rPr>
                              <w:snapToGrid w:val="0"/>
                              <w:kern w:val="0"/>
                              <w:sz w:val="14"/>
                              <w:szCs w:val="14"/>
                            </w:rPr>
                          </w:pPr>
                          <w:r w:rsidRPr="00777252">
                            <w:rPr>
                              <w:rFonts w:hint="eastAsia"/>
                              <w:snapToGrid w:val="0"/>
                              <w:kern w:val="0"/>
                              <w:sz w:val="14"/>
                              <w:szCs w:val="14"/>
                            </w:rPr>
                            <w:t>（３）すべての解決策を実行しても新たに生じうるリスクとそれへの対策について、専門技術を踏まえた考えを示せ。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A9C84" id="_x0000_t202" coordsize="21600,21600" o:spt="202" path="m,l,21600r21600,l21600,xe">
              <v:stroke joinstyle="miter"/>
              <v:path gradientshapeok="t" o:connecttype="rect"/>
            </v:shapetype>
            <v:shape id="_x0000_s1027" type="#_x0000_t202" style="position:absolute;left:0;text-align:left;margin-left:-74pt;margin-top:-32.4pt;width:468pt;height: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KmDwIAACA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Fcv76IieTJNt0Pr+8IiXGEMXTd4c+vFPQsiiUHKmrCV4c73wYXJ9cYjQPRldbbUxScL/b&#10;GGRHQROwTWdE/8nNWNaVfLmYLQYG/gqRp/MniFYHGmWj25JTCXSikygib29tleQgtBlkqs7YkcjI&#10;3cBi6Hc9OUZCd1A9EKUIw8jSipHQAP7grKNxLbn/fhCoODPvLbVlSczF+U7KfHE5IwXPLbtzi7CS&#10;oEoeOBvETUg7EfO1cEPtq3Ui9jmTMVcaw9SacWXinJ/ryet5sdePAAAA//8DAFBLAwQUAAYACAAA&#10;ACEAwVKUMeEAAAAMAQAADwAAAGRycy9kb3ducmV2LnhtbEyPQU/DMAyF70j8h8hIXNCWbqu6UppO&#10;CAkEtzEQXLPGaysSpzRZV/493glutt/T8/fKzeSsGHEInScFi3kCAqn2pqNGwfvb4ywHEaImo60n&#10;VPCDATbV5UWpC+NP9IrjLjaCQygUWkEbY19IGeoWnQ5z3yOxdvCD05HXoZFm0CcOd1YukySTTnfE&#10;H1rd40OL9dfu6BTk6fP4GV5W2486O9jbeLMen74Hpa6vpvs7EBGn+GeGMz6jQ8VMe38kE4RVMFuk&#10;OZeJPGUpl2DLOj9f9uzNVkuQVSn/l6h+AQAA//8DAFBLAQItABQABgAIAAAAIQC2gziS/gAAAOEB&#10;AAATAAAAAAAAAAAAAAAAAAAAAABbQ29udGVudF9UeXBlc10ueG1sUEsBAi0AFAAGAAgAAAAhADj9&#10;If/WAAAAlAEAAAsAAAAAAAAAAAAAAAAALwEAAF9yZWxzLy5yZWxzUEsBAi0AFAAGAAgAAAAhANaz&#10;MqYPAgAAIAQAAA4AAAAAAAAAAAAAAAAALgIAAGRycy9lMm9Eb2MueG1sUEsBAi0AFAAGAAgAAAAh&#10;AMFSlDHhAAAADAEAAA8AAAAAAAAAAAAAAAAAaQQAAGRycy9kb3ducmV2LnhtbFBLBQYAAAAABAAE&#10;APMAAAB3BQAAAAA=&#10;">
              <v:textbox>
                <w:txbxContent>
                  <w:p w14:paraId="0614F8BF" w14:textId="39B0F80E" w:rsidR="000B2E23" w:rsidRPr="00BB2CCC" w:rsidRDefault="00BC55B9" w:rsidP="000B2E23">
                    <w:pPr>
                      <w:autoSpaceDE w:val="0"/>
                      <w:autoSpaceDN w:val="0"/>
                      <w:adjustRightInd w:val="0"/>
                      <w:snapToGrid w:val="0"/>
                      <w:rPr>
                        <w:snapToGrid w:val="0"/>
                        <w:kern w:val="0"/>
                        <w:sz w:val="18"/>
                        <w:szCs w:val="18"/>
                      </w:rPr>
                    </w:pPr>
                    <w:r w:rsidRPr="00BB2CCC">
                      <w:rPr>
                        <w:rFonts w:hint="eastAsia"/>
                        <w:snapToGrid w:val="0"/>
                        <w:kern w:val="0"/>
                        <w:sz w:val="18"/>
                        <w:szCs w:val="18"/>
                      </w:rPr>
                      <w:t>問題文</w:t>
                    </w:r>
                    <w:r w:rsidR="00904507" w:rsidRPr="00BB2CCC">
                      <w:rPr>
                        <w:rFonts w:hint="eastAsia"/>
                        <w:snapToGrid w:val="0"/>
                        <w:kern w:val="0"/>
                        <w:sz w:val="18"/>
                        <w:szCs w:val="18"/>
                      </w:rPr>
                      <w:t xml:space="preserve">　</w:t>
                    </w:r>
                    <w:r w:rsidR="000B2E23" w:rsidRPr="00BB2CCC">
                      <w:rPr>
                        <w:rFonts w:hint="eastAsia"/>
                        <w:snapToGrid w:val="0"/>
                        <w:kern w:val="0"/>
                        <w:sz w:val="18"/>
                        <w:szCs w:val="18"/>
                      </w:rPr>
                      <w:t>令和２年度の冬は、大雪や短期間の集中的な降雪が発生し、関越自動車道や北陸自動車道において大規模な車両滞留が発生した。このように、ひとたび大規模な車両滞留が発生するとその解消までに長時間を要し、結果として社会経済活動に多大な影響を及ぼすとともに、ドライバーや同乗者の生命が脅かされる事態にもなりうることから、大規模な車両滞留を徹底的に防止することが求められている。</w:t>
                    </w:r>
                  </w:p>
                  <w:p w14:paraId="55290F92" w14:textId="4D442DF3" w:rsidR="009A2F73" w:rsidRPr="00BB2CCC" w:rsidRDefault="009A2F73" w:rsidP="000B2E23">
                    <w:pPr>
                      <w:autoSpaceDE w:val="0"/>
                      <w:autoSpaceDN w:val="0"/>
                      <w:adjustRightInd w:val="0"/>
                      <w:snapToGrid w:val="0"/>
                      <w:rPr>
                        <w:snapToGrid w:val="0"/>
                        <w:kern w:val="0"/>
                        <w:sz w:val="18"/>
                        <w:szCs w:val="18"/>
                      </w:rPr>
                    </w:pPr>
                    <w:r w:rsidRPr="00BB2CCC">
                      <w:rPr>
                        <w:rFonts w:hint="eastAsia"/>
                        <w:snapToGrid w:val="0"/>
                        <w:kern w:val="0"/>
                        <w:sz w:val="18"/>
                        <w:szCs w:val="18"/>
                      </w:rPr>
                      <w:t xml:space="preserve">　このような状況を踏まえて、以下の問いに答えよ。</w:t>
                    </w:r>
                  </w:p>
                  <w:p w14:paraId="4BA3A4E9" w14:textId="0CF83789" w:rsidR="009A2F73" w:rsidRPr="00BB2CCC" w:rsidRDefault="009A2F73" w:rsidP="009A2F73">
                    <w:pPr>
                      <w:autoSpaceDE w:val="0"/>
                      <w:autoSpaceDN w:val="0"/>
                      <w:adjustRightInd w:val="0"/>
                      <w:snapToGrid w:val="0"/>
                      <w:ind w:left="360" w:hangingChars="200" w:hanging="360"/>
                      <w:rPr>
                        <w:snapToGrid w:val="0"/>
                        <w:kern w:val="0"/>
                        <w:sz w:val="18"/>
                        <w:szCs w:val="18"/>
                      </w:rPr>
                    </w:pPr>
                    <w:r w:rsidRPr="00BB2CCC">
                      <w:rPr>
                        <w:rFonts w:hint="eastAsia"/>
                        <w:snapToGrid w:val="0"/>
                        <w:kern w:val="0"/>
                        <w:sz w:val="18"/>
                        <w:szCs w:val="18"/>
                      </w:rPr>
                      <w:t>（１）降雪に伴う大規模な車両滞留を徹底的に防止するため、技術者としての立場で多面的な観点から３つ課題を抽出し、それぞれの観点を明記したうえで、課題の内容を示せ。</w:t>
                    </w:r>
                  </w:p>
                  <w:p w14:paraId="29773E90" w14:textId="432DEA47" w:rsidR="009A2F73" w:rsidRPr="00777252" w:rsidRDefault="009A2F73" w:rsidP="009A2F73">
                    <w:pPr>
                      <w:autoSpaceDE w:val="0"/>
                      <w:autoSpaceDN w:val="0"/>
                      <w:adjustRightInd w:val="0"/>
                      <w:snapToGrid w:val="0"/>
                      <w:ind w:left="360" w:hangingChars="200" w:hanging="360"/>
                      <w:rPr>
                        <w:snapToGrid w:val="0"/>
                        <w:kern w:val="0"/>
                        <w:sz w:val="14"/>
                        <w:szCs w:val="14"/>
                      </w:rPr>
                    </w:pPr>
                    <w:r w:rsidRPr="00BB2CCC">
                      <w:rPr>
                        <w:rFonts w:hint="eastAsia"/>
                        <w:snapToGrid w:val="0"/>
                        <w:kern w:val="0"/>
                        <w:sz w:val="18"/>
                        <w:szCs w:val="18"/>
                      </w:rPr>
                      <w:t>（２）抽出した課題のうち最も重要と考える課題を１つ挙げ、その課題に対する複数の解決策を示せ。</w:t>
                    </w:r>
                  </w:p>
                  <w:p w14:paraId="5165AF28" w14:textId="343C2472" w:rsidR="009A2F73" w:rsidRPr="00777252" w:rsidRDefault="009A2F73" w:rsidP="000B2E23">
                    <w:pPr>
                      <w:autoSpaceDE w:val="0"/>
                      <w:autoSpaceDN w:val="0"/>
                      <w:adjustRightInd w:val="0"/>
                      <w:snapToGrid w:val="0"/>
                      <w:rPr>
                        <w:snapToGrid w:val="0"/>
                        <w:kern w:val="0"/>
                        <w:sz w:val="14"/>
                        <w:szCs w:val="14"/>
                      </w:rPr>
                    </w:pPr>
                    <w:r w:rsidRPr="00777252">
                      <w:rPr>
                        <w:rFonts w:hint="eastAsia"/>
                        <w:snapToGrid w:val="0"/>
                        <w:kern w:val="0"/>
                        <w:sz w:val="14"/>
                        <w:szCs w:val="14"/>
                      </w:rPr>
                      <w:t>（３）すべての解決策を実行しても新たに生じうるリスクとそれへの対策について、専門技術を踏まえた考えを示せ。</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6E0C04D4" wp14:editId="2595246A">
              <wp:simplePos x="0" y="0"/>
              <wp:positionH relativeFrom="column">
                <wp:posOffset>5109210</wp:posOffset>
              </wp:positionH>
              <wp:positionV relativeFrom="paragraph">
                <wp:posOffset>-311785</wp:posOffset>
              </wp:positionV>
              <wp:extent cx="1227455" cy="1083945"/>
              <wp:effectExtent l="0" t="0" r="10795" b="2095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1083945"/>
                      </a:xfrm>
                      <a:prstGeom prst="rect">
                        <a:avLst/>
                      </a:prstGeom>
                      <a:solidFill>
                        <a:srgbClr val="FFFFFF"/>
                      </a:solidFill>
                      <a:ln w="9525">
                        <a:solidFill>
                          <a:srgbClr val="000000"/>
                        </a:solidFill>
                        <a:miter lim="800000"/>
                        <a:headEnd/>
                        <a:tailEnd/>
                      </a:ln>
                    </wps:spPr>
                    <wps:txbx>
                      <w:txbxContent>
                        <w:p w14:paraId="3920AFB2" w14:textId="3FAD4ABF" w:rsidR="00BC55B9" w:rsidRPr="00BB2CCC" w:rsidRDefault="00BC55B9" w:rsidP="00BC55B9">
                          <w:pPr>
                            <w:autoSpaceDE w:val="0"/>
                            <w:autoSpaceDN w:val="0"/>
                            <w:adjustRightInd w:val="0"/>
                            <w:snapToGrid w:val="0"/>
                            <w:rPr>
                              <w:snapToGrid w:val="0"/>
                              <w:kern w:val="0"/>
                              <w:sz w:val="16"/>
                              <w:szCs w:val="18"/>
                            </w:rPr>
                          </w:pPr>
                          <w:r w:rsidRPr="00BB2CCC">
                            <w:rPr>
                              <w:rFonts w:hint="eastAsia"/>
                              <w:snapToGrid w:val="0"/>
                              <w:kern w:val="0"/>
                              <w:sz w:val="16"/>
                              <w:szCs w:val="18"/>
                            </w:rPr>
                            <w:t>作成日</w:t>
                          </w:r>
                          <w:r w:rsidR="00BB2CCC">
                            <w:rPr>
                              <w:rFonts w:hint="eastAsia"/>
                              <w:snapToGrid w:val="0"/>
                              <w:kern w:val="0"/>
                              <w:sz w:val="16"/>
                              <w:szCs w:val="18"/>
                            </w:rPr>
                            <w:t xml:space="preserve">　</w:t>
                          </w:r>
                          <w:r w:rsidRPr="00BB2CCC">
                            <w:rPr>
                              <w:rFonts w:hint="eastAsia"/>
                              <w:snapToGrid w:val="0"/>
                              <w:kern w:val="0"/>
                              <w:sz w:val="16"/>
                              <w:szCs w:val="18"/>
                            </w:rPr>
                            <w:t>20</w:t>
                          </w:r>
                          <w:r w:rsidR="00904507" w:rsidRPr="00BB2CCC">
                            <w:rPr>
                              <w:rFonts w:hint="eastAsia"/>
                              <w:snapToGrid w:val="0"/>
                              <w:kern w:val="0"/>
                              <w:sz w:val="16"/>
                              <w:szCs w:val="18"/>
                            </w:rPr>
                            <w:t>2</w:t>
                          </w:r>
                          <w:r w:rsidR="00BB2CCC">
                            <w:rPr>
                              <w:rFonts w:hint="eastAsia"/>
                              <w:snapToGrid w:val="0"/>
                              <w:kern w:val="0"/>
                              <w:sz w:val="16"/>
                              <w:szCs w:val="18"/>
                            </w:rPr>
                            <w:t>*</w:t>
                          </w:r>
                          <w:r w:rsidRPr="00BB2CCC">
                            <w:rPr>
                              <w:rFonts w:hint="eastAsia"/>
                              <w:snapToGrid w:val="0"/>
                              <w:kern w:val="0"/>
                              <w:sz w:val="16"/>
                              <w:szCs w:val="18"/>
                            </w:rPr>
                            <w:t>.</w:t>
                          </w:r>
                          <w:r w:rsidR="00BB2CCC">
                            <w:rPr>
                              <w:rFonts w:hint="eastAsia"/>
                              <w:snapToGrid w:val="0"/>
                              <w:kern w:val="0"/>
                              <w:sz w:val="16"/>
                              <w:szCs w:val="18"/>
                            </w:rPr>
                            <w:t>*</w:t>
                          </w:r>
                          <w:r w:rsidRPr="00BB2CCC">
                            <w:rPr>
                              <w:rFonts w:hint="eastAsia"/>
                              <w:snapToGrid w:val="0"/>
                              <w:kern w:val="0"/>
                              <w:sz w:val="16"/>
                              <w:szCs w:val="18"/>
                            </w:rPr>
                            <w:t>.</w:t>
                          </w:r>
                          <w:r w:rsidR="00BB2CCC">
                            <w:rPr>
                              <w:rFonts w:hint="eastAsia"/>
                              <w:snapToGrid w:val="0"/>
                              <w:kern w:val="0"/>
                              <w:sz w:val="16"/>
                              <w:szCs w:val="18"/>
                            </w:rPr>
                            <w:t>*</w:t>
                          </w:r>
                        </w:p>
                        <w:p w14:paraId="3601056C" w14:textId="6E198568" w:rsidR="00BC55B9" w:rsidRPr="00BB2CCC" w:rsidRDefault="00BC55B9" w:rsidP="00BC55B9">
                          <w:pPr>
                            <w:autoSpaceDE w:val="0"/>
                            <w:autoSpaceDN w:val="0"/>
                            <w:adjustRightInd w:val="0"/>
                            <w:snapToGrid w:val="0"/>
                            <w:rPr>
                              <w:snapToGrid w:val="0"/>
                              <w:kern w:val="0"/>
                              <w:sz w:val="16"/>
                              <w:szCs w:val="18"/>
                            </w:rPr>
                          </w:pPr>
                          <w:r w:rsidRPr="00BB2CCC">
                            <w:rPr>
                              <w:rFonts w:hint="eastAsia"/>
                              <w:snapToGrid w:val="0"/>
                              <w:kern w:val="0"/>
                              <w:sz w:val="16"/>
                              <w:szCs w:val="18"/>
                            </w:rPr>
                            <w:t>課題年</w:t>
                          </w:r>
                          <w:r w:rsidRPr="00BB2CCC">
                            <w:rPr>
                              <w:rFonts w:hint="eastAsia"/>
                              <w:snapToGrid w:val="0"/>
                              <w:kern w:val="0"/>
                              <w:sz w:val="16"/>
                              <w:szCs w:val="18"/>
                            </w:rPr>
                            <w:t xml:space="preserve"> 20</w:t>
                          </w:r>
                          <w:r w:rsidR="00904507" w:rsidRPr="00BB2CCC">
                            <w:rPr>
                              <w:snapToGrid w:val="0"/>
                              <w:kern w:val="0"/>
                              <w:sz w:val="16"/>
                              <w:szCs w:val="18"/>
                            </w:rPr>
                            <w:t>21</w:t>
                          </w:r>
                          <w:r w:rsidRPr="00BB2CCC">
                            <w:rPr>
                              <w:snapToGrid w:val="0"/>
                              <w:kern w:val="0"/>
                              <w:sz w:val="16"/>
                              <w:szCs w:val="18"/>
                            </w:rPr>
                            <w:t>/</w:t>
                          </w:r>
                          <w:r w:rsidR="00904507" w:rsidRPr="00BB2CCC">
                            <w:rPr>
                              <w:snapToGrid w:val="0"/>
                              <w:kern w:val="0"/>
                              <w:sz w:val="16"/>
                              <w:szCs w:val="18"/>
                            </w:rPr>
                            <w:t>R3</w:t>
                          </w:r>
                        </w:p>
                        <w:p w14:paraId="6039DE31" w14:textId="5D3AA5BF" w:rsidR="00BC55B9" w:rsidRPr="00BB2CCC" w:rsidRDefault="00BC55B9" w:rsidP="00BC55B9">
                          <w:pPr>
                            <w:autoSpaceDE w:val="0"/>
                            <w:autoSpaceDN w:val="0"/>
                            <w:adjustRightInd w:val="0"/>
                            <w:snapToGrid w:val="0"/>
                            <w:rPr>
                              <w:snapToGrid w:val="0"/>
                              <w:kern w:val="0"/>
                              <w:sz w:val="16"/>
                              <w:szCs w:val="18"/>
                            </w:rPr>
                          </w:pPr>
                          <w:r w:rsidRPr="00BB2CCC">
                            <w:rPr>
                              <w:snapToGrid w:val="0"/>
                              <w:kern w:val="0"/>
                              <w:sz w:val="16"/>
                              <w:szCs w:val="18"/>
                            </w:rPr>
                            <w:t>問題番号</w:t>
                          </w:r>
                          <w:r w:rsidRPr="00BB2CCC">
                            <w:rPr>
                              <w:rFonts w:hint="eastAsia"/>
                              <w:snapToGrid w:val="0"/>
                              <w:kern w:val="0"/>
                              <w:sz w:val="16"/>
                              <w:szCs w:val="18"/>
                            </w:rPr>
                            <w:t xml:space="preserve">　</w:t>
                          </w:r>
                          <w:r w:rsidR="000B2E23" w:rsidRPr="00BB2CCC">
                            <w:rPr>
                              <w:rFonts w:hint="eastAsia"/>
                              <w:snapToGrid w:val="0"/>
                              <w:kern w:val="0"/>
                              <w:sz w:val="16"/>
                              <w:szCs w:val="18"/>
                            </w:rPr>
                            <w:t>Ⅲ</w:t>
                          </w:r>
                          <w:r w:rsidRPr="00BB2CCC">
                            <w:rPr>
                              <w:rFonts w:hint="eastAsia"/>
                              <w:snapToGrid w:val="0"/>
                              <w:kern w:val="0"/>
                              <w:sz w:val="16"/>
                              <w:szCs w:val="18"/>
                            </w:rPr>
                            <w:t>－</w:t>
                          </w:r>
                          <w:r w:rsidR="000B2E23" w:rsidRPr="00BB2CCC">
                            <w:rPr>
                              <w:rFonts w:hint="eastAsia"/>
                              <w:snapToGrid w:val="0"/>
                              <w:kern w:val="0"/>
                              <w:sz w:val="16"/>
                              <w:szCs w:val="18"/>
                            </w:rPr>
                            <w:t>１</w:t>
                          </w:r>
                        </w:p>
                        <w:p w14:paraId="5D8E8CC7" w14:textId="6EE8F395" w:rsidR="00BC55B9" w:rsidRPr="00BB2CCC" w:rsidRDefault="00BC55B9" w:rsidP="00BC55B9">
                          <w:pPr>
                            <w:autoSpaceDE w:val="0"/>
                            <w:autoSpaceDN w:val="0"/>
                            <w:adjustRightInd w:val="0"/>
                            <w:snapToGrid w:val="0"/>
                            <w:rPr>
                              <w:snapToGrid w:val="0"/>
                              <w:kern w:val="0"/>
                              <w:sz w:val="16"/>
                              <w:szCs w:val="18"/>
                            </w:rPr>
                          </w:pPr>
                          <w:r w:rsidRPr="00BB2CCC">
                            <w:rPr>
                              <w:rFonts w:hint="eastAsia"/>
                              <w:snapToGrid w:val="0"/>
                              <w:kern w:val="0"/>
                              <w:sz w:val="16"/>
                              <w:szCs w:val="18"/>
                            </w:rPr>
                            <w:t xml:space="preserve">部門　　</w:t>
                          </w:r>
                          <w:r w:rsidRPr="00BB2CCC">
                            <w:rPr>
                              <w:snapToGrid w:val="0"/>
                              <w:kern w:val="0"/>
                              <w:sz w:val="16"/>
                              <w:szCs w:val="18"/>
                            </w:rPr>
                            <w:t xml:space="preserve">　　</w:t>
                          </w:r>
                          <w:r w:rsidR="00904507" w:rsidRPr="00BB2CCC">
                            <w:rPr>
                              <w:rFonts w:hint="eastAsia"/>
                              <w:snapToGrid w:val="0"/>
                              <w:kern w:val="0"/>
                              <w:sz w:val="16"/>
                              <w:szCs w:val="18"/>
                            </w:rPr>
                            <w:t>建設部門</w:t>
                          </w:r>
                        </w:p>
                        <w:p w14:paraId="40BB9120" w14:textId="48DCE4A7" w:rsidR="00BC55B9" w:rsidRPr="00BB2CCC" w:rsidRDefault="00BC55B9" w:rsidP="00BC55B9">
                          <w:pPr>
                            <w:autoSpaceDE w:val="0"/>
                            <w:autoSpaceDN w:val="0"/>
                            <w:adjustRightInd w:val="0"/>
                            <w:snapToGrid w:val="0"/>
                            <w:rPr>
                              <w:snapToGrid w:val="0"/>
                              <w:kern w:val="0"/>
                              <w:sz w:val="16"/>
                              <w:szCs w:val="18"/>
                            </w:rPr>
                          </w:pPr>
                          <w:r w:rsidRPr="00BB2CCC">
                            <w:rPr>
                              <w:rFonts w:hint="eastAsia"/>
                              <w:snapToGrid w:val="0"/>
                              <w:kern w:val="0"/>
                              <w:sz w:val="16"/>
                              <w:szCs w:val="18"/>
                            </w:rPr>
                            <w:t xml:space="preserve">専門科目　　</w:t>
                          </w:r>
                          <w:r w:rsidR="00904507" w:rsidRPr="00BB2CCC">
                            <w:rPr>
                              <w:rFonts w:hint="eastAsia"/>
                              <w:snapToGrid w:val="0"/>
                              <w:kern w:val="0"/>
                              <w:sz w:val="16"/>
                              <w:szCs w:val="18"/>
                            </w:rPr>
                            <w:t>道路</w:t>
                          </w:r>
                        </w:p>
                        <w:p w14:paraId="5D3CBC39" w14:textId="4601CB47" w:rsidR="00BB2CCC" w:rsidRDefault="00BB2CCC" w:rsidP="00BC55B9">
                          <w:pPr>
                            <w:autoSpaceDE w:val="0"/>
                            <w:autoSpaceDN w:val="0"/>
                            <w:adjustRightInd w:val="0"/>
                            <w:snapToGrid w:val="0"/>
                            <w:rPr>
                              <w:snapToGrid w:val="0"/>
                              <w:kern w:val="0"/>
                              <w:sz w:val="16"/>
                              <w:szCs w:val="18"/>
                            </w:rPr>
                          </w:pPr>
                          <w:r w:rsidRPr="00BB2CCC">
                            <w:rPr>
                              <w:rFonts w:hint="eastAsia"/>
                              <w:snapToGrid w:val="0"/>
                              <w:kern w:val="0"/>
                              <w:sz w:val="16"/>
                              <w:szCs w:val="18"/>
                            </w:rPr>
                            <w:t>専門事項　　舗装設計</w:t>
                          </w:r>
                        </w:p>
                        <w:p w14:paraId="4DE0385C" w14:textId="09DDE65F" w:rsidR="00777252" w:rsidRPr="00BB2CCC" w:rsidRDefault="00777252" w:rsidP="00BC55B9">
                          <w:pPr>
                            <w:autoSpaceDE w:val="0"/>
                            <w:autoSpaceDN w:val="0"/>
                            <w:adjustRightInd w:val="0"/>
                            <w:snapToGrid w:val="0"/>
                            <w:rPr>
                              <w:snapToGrid w:val="0"/>
                              <w:kern w:val="0"/>
                              <w:sz w:val="16"/>
                              <w:szCs w:val="18"/>
                            </w:rPr>
                          </w:pPr>
                          <w:r>
                            <w:rPr>
                              <w:rFonts w:hint="eastAsia"/>
                              <w:snapToGrid w:val="0"/>
                              <w:kern w:val="0"/>
                              <w:sz w:val="16"/>
                              <w:szCs w:val="18"/>
                            </w:rPr>
                            <w:t>試験結果</w:t>
                          </w:r>
                          <w:r>
                            <w:rPr>
                              <w:snapToGrid w:val="0"/>
                              <w:kern w:val="0"/>
                              <w:sz w:val="16"/>
                              <w:szCs w:val="18"/>
                            </w:rPr>
                            <w:tab/>
                          </w:r>
                          <w:r>
                            <w:rPr>
                              <w:rFonts w:hint="eastAsia"/>
                              <w:snapToGrid w:val="0"/>
                              <w:kern w:val="0"/>
                              <w:sz w:val="16"/>
                              <w:szCs w:val="18"/>
                            </w:rPr>
                            <w:t xml:space="preserve">　</w:t>
                          </w:r>
                          <w:r>
                            <w:rPr>
                              <w:rFonts w:hint="eastAsia"/>
                              <w:snapToGrid w:val="0"/>
                              <w:kern w:val="0"/>
                              <w:sz w:val="16"/>
                              <w:szCs w:val="1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C04D4" id="_x0000_s1028" type="#_x0000_t202" style="position:absolute;left:0;text-align:left;margin-left:402.3pt;margin-top:-24.55pt;width:96.65pt;height:8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UJFAIAACcEAAAOAAAAZHJzL2Uyb0RvYy54bWysk82O0zAQx+9IvIPlO00aGraNmq6WLkVI&#10;y4e0ywM4jtNYOB5ju03K0zN2st0CywWRg+XJ2P+Z+c14fT10ihyFdRJ0SeezlBKhOdRS70v69WH3&#10;akmJ80zXTIEWJT0JR683L1+se1OIDFpQtbAERbQrelPS1ntTJInjreiYm4ERGp0N2I55NO0+qS3r&#10;Ub1TSZamb5IebG0scOEc/r0dnXQT9ZtGcP+5aZzwRJUUc/NxtXGtwpps1qzYW2Zayac02D9k0TGp&#10;MehZ6pZ5Rg5W/iHVSW7BQeNnHLoEmkZyEWvAaubpb9Xct8yIWAvCceaMyf0/Wf7peG++WOKHtzBg&#10;A2MRztwB/+aIhm3L9F7cWAt9K1iNgecBWdIbV0xXA2pXuCBS9R+hxiazg4coNDS2C1SwToLq2IDT&#10;GboYPOEhZJZdLfKcEo6+ebp8vVrkMQYrHq8b6/x7AR0Jm5Ja7GqUZ8c750M6rHg8EqI5ULLeSaWi&#10;YffVVllyZDgBu/hN6r8cU5r0JV3lWT4S+KtEGr/nJDrpcZSV7Eq6PB9iReD2Ttdx0DyTatxjykpP&#10;IAO7kaIfqoHIeqIcuFZQn5CshXFy8aXhpgX7g5Iep7ak7vuBWUGJ+qCxO6v5YhHGPBqL/CpDw156&#10;qksP0xylSuopGbdbH59G4KbhBrvYyMj3KZMpZZzGiH16OWHcL+146ul9b34CAAD//wMAUEsDBBQA&#10;BgAIAAAAIQCRCZ3t3wAAAAsBAAAPAAAAZHJzL2Rvd25yZXYueG1sTI/BTsMwDEDvSPxDZCQuaEs7&#10;qm4pTSeEBIIbDATXrMnaisQpSdaVv8ec4Gj56fm53s7OssmEOHiUkC8zYAZbrwfsJLy93i82wGJS&#10;qJX1aCR8mwjb5vysVpX2J3wx0y51jCQYKyWhT2msOI9tb5yKSz8apN3BB6cSjaHjOqgTyZ3lqywr&#10;uVMD0oVejeauN+3n7ugkbIrH6SM+XT+/t+XBinS1nh6+gpSXF/PtDbBk5vQHw28+pUNDTXt/RB2Z&#10;JUdWlIRKWBQiB0aEEGsBbE/oKi+BNzX//0PzAwAA//8DAFBLAQItABQABgAIAAAAIQC2gziS/gAA&#10;AOEBAAATAAAAAAAAAAAAAAAAAAAAAABbQ29udGVudF9UeXBlc10ueG1sUEsBAi0AFAAGAAgAAAAh&#10;ADj9If/WAAAAlAEAAAsAAAAAAAAAAAAAAAAALwEAAF9yZWxzLy5yZWxzUEsBAi0AFAAGAAgAAAAh&#10;AKGqJQkUAgAAJwQAAA4AAAAAAAAAAAAAAAAALgIAAGRycy9lMm9Eb2MueG1sUEsBAi0AFAAGAAgA&#10;AAAhAJEJne3fAAAACwEAAA8AAAAAAAAAAAAAAAAAbgQAAGRycy9kb3ducmV2LnhtbFBLBQYAAAAA&#10;BAAEAPMAAAB6BQAAAAA=&#10;">
              <v:textbox>
                <w:txbxContent>
                  <w:p w14:paraId="3920AFB2" w14:textId="3FAD4ABF" w:rsidR="00BC55B9" w:rsidRPr="00BB2CCC" w:rsidRDefault="00BC55B9" w:rsidP="00BC55B9">
                    <w:pPr>
                      <w:autoSpaceDE w:val="0"/>
                      <w:autoSpaceDN w:val="0"/>
                      <w:adjustRightInd w:val="0"/>
                      <w:snapToGrid w:val="0"/>
                      <w:rPr>
                        <w:snapToGrid w:val="0"/>
                        <w:kern w:val="0"/>
                        <w:sz w:val="16"/>
                        <w:szCs w:val="18"/>
                      </w:rPr>
                    </w:pPr>
                    <w:r w:rsidRPr="00BB2CCC">
                      <w:rPr>
                        <w:rFonts w:hint="eastAsia"/>
                        <w:snapToGrid w:val="0"/>
                        <w:kern w:val="0"/>
                        <w:sz w:val="16"/>
                        <w:szCs w:val="18"/>
                      </w:rPr>
                      <w:t>作成日</w:t>
                    </w:r>
                    <w:r w:rsidR="00BB2CCC">
                      <w:rPr>
                        <w:rFonts w:hint="eastAsia"/>
                        <w:snapToGrid w:val="0"/>
                        <w:kern w:val="0"/>
                        <w:sz w:val="16"/>
                        <w:szCs w:val="18"/>
                      </w:rPr>
                      <w:t xml:space="preserve">　</w:t>
                    </w:r>
                    <w:r w:rsidRPr="00BB2CCC">
                      <w:rPr>
                        <w:rFonts w:hint="eastAsia"/>
                        <w:snapToGrid w:val="0"/>
                        <w:kern w:val="0"/>
                        <w:sz w:val="16"/>
                        <w:szCs w:val="18"/>
                      </w:rPr>
                      <w:t>20</w:t>
                    </w:r>
                    <w:r w:rsidR="00904507" w:rsidRPr="00BB2CCC">
                      <w:rPr>
                        <w:rFonts w:hint="eastAsia"/>
                        <w:snapToGrid w:val="0"/>
                        <w:kern w:val="0"/>
                        <w:sz w:val="16"/>
                        <w:szCs w:val="18"/>
                      </w:rPr>
                      <w:t>2</w:t>
                    </w:r>
                    <w:r w:rsidR="00BB2CCC">
                      <w:rPr>
                        <w:rFonts w:hint="eastAsia"/>
                        <w:snapToGrid w:val="0"/>
                        <w:kern w:val="0"/>
                        <w:sz w:val="16"/>
                        <w:szCs w:val="18"/>
                      </w:rPr>
                      <w:t>*</w:t>
                    </w:r>
                    <w:r w:rsidRPr="00BB2CCC">
                      <w:rPr>
                        <w:rFonts w:hint="eastAsia"/>
                        <w:snapToGrid w:val="0"/>
                        <w:kern w:val="0"/>
                        <w:sz w:val="16"/>
                        <w:szCs w:val="18"/>
                      </w:rPr>
                      <w:t>.</w:t>
                    </w:r>
                    <w:r w:rsidR="00BB2CCC">
                      <w:rPr>
                        <w:rFonts w:hint="eastAsia"/>
                        <w:snapToGrid w:val="0"/>
                        <w:kern w:val="0"/>
                        <w:sz w:val="16"/>
                        <w:szCs w:val="18"/>
                      </w:rPr>
                      <w:t>*</w:t>
                    </w:r>
                    <w:r w:rsidRPr="00BB2CCC">
                      <w:rPr>
                        <w:rFonts w:hint="eastAsia"/>
                        <w:snapToGrid w:val="0"/>
                        <w:kern w:val="0"/>
                        <w:sz w:val="16"/>
                        <w:szCs w:val="18"/>
                      </w:rPr>
                      <w:t>.</w:t>
                    </w:r>
                    <w:r w:rsidR="00BB2CCC">
                      <w:rPr>
                        <w:rFonts w:hint="eastAsia"/>
                        <w:snapToGrid w:val="0"/>
                        <w:kern w:val="0"/>
                        <w:sz w:val="16"/>
                        <w:szCs w:val="18"/>
                      </w:rPr>
                      <w:t>*</w:t>
                    </w:r>
                  </w:p>
                  <w:p w14:paraId="3601056C" w14:textId="6E198568" w:rsidR="00BC55B9" w:rsidRPr="00BB2CCC" w:rsidRDefault="00BC55B9" w:rsidP="00BC55B9">
                    <w:pPr>
                      <w:autoSpaceDE w:val="0"/>
                      <w:autoSpaceDN w:val="0"/>
                      <w:adjustRightInd w:val="0"/>
                      <w:snapToGrid w:val="0"/>
                      <w:rPr>
                        <w:snapToGrid w:val="0"/>
                        <w:kern w:val="0"/>
                        <w:sz w:val="16"/>
                        <w:szCs w:val="18"/>
                      </w:rPr>
                    </w:pPr>
                    <w:r w:rsidRPr="00BB2CCC">
                      <w:rPr>
                        <w:rFonts w:hint="eastAsia"/>
                        <w:snapToGrid w:val="0"/>
                        <w:kern w:val="0"/>
                        <w:sz w:val="16"/>
                        <w:szCs w:val="18"/>
                      </w:rPr>
                      <w:t>課題年</w:t>
                    </w:r>
                    <w:r w:rsidRPr="00BB2CCC">
                      <w:rPr>
                        <w:rFonts w:hint="eastAsia"/>
                        <w:snapToGrid w:val="0"/>
                        <w:kern w:val="0"/>
                        <w:sz w:val="16"/>
                        <w:szCs w:val="18"/>
                      </w:rPr>
                      <w:t xml:space="preserve"> 20</w:t>
                    </w:r>
                    <w:r w:rsidR="00904507" w:rsidRPr="00BB2CCC">
                      <w:rPr>
                        <w:snapToGrid w:val="0"/>
                        <w:kern w:val="0"/>
                        <w:sz w:val="16"/>
                        <w:szCs w:val="18"/>
                      </w:rPr>
                      <w:t>21</w:t>
                    </w:r>
                    <w:r w:rsidRPr="00BB2CCC">
                      <w:rPr>
                        <w:snapToGrid w:val="0"/>
                        <w:kern w:val="0"/>
                        <w:sz w:val="16"/>
                        <w:szCs w:val="18"/>
                      </w:rPr>
                      <w:t>/</w:t>
                    </w:r>
                    <w:r w:rsidR="00904507" w:rsidRPr="00BB2CCC">
                      <w:rPr>
                        <w:snapToGrid w:val="0"/>
                        <w:kern w:val="0"/>
                        <w:sz w:val="16"/>
                        <w:szCs w:val="18"/>
                      </w:rPr>
                      <w:t>R3</w:t>
                    </w:r>
                  </w:p>
                  <w:p w14:paraId="6039DE31" w14:textId="5D3AA5BF" w:rsidR="00BC55B9" w:rsidRPr="00BB2CCC" w:rsidRDefault="00BC55B9" w:rsidP="00BC55B9">
                    <w:pPr>
                      <w:autoSpaceDE w:val="0"/>
                      <w:autoSpaceDN w:val="0"/>
                      <w:adjustRightInd w:val="0"/>
                      <w:snapToGrid w:val="0"/>
                      <w:rPr>
                        <w:snapToGrid w:val="0"/>
                        <w:kern w:val="0"/>
                        <w:sz w:val="16"/>
                        <w:szCs w:val="18"/>
                      </w:rPr>
                    </w:pPr>
                    <w:r w:rsidRPr="00BB2CCC">
                      <w:rPr>
                        <w:snapToGrid w:val="0"/>
                        <w:kern w:val="0"/>
                        <w:sz w:val="16"/>
                        <w:szCs w:val="18"/>
                      </w:rPr>
                      <w:t>問題番号</w:t>
                    </w:r>
                    <w:r w:rsidRPr="00BB2CCC">
                      <w:rPr>
                        <w:rFonts w:hint="eastAsia"/>
                        <w:snapToGrid w:val="0"/>
                        <w:kern w:val="0"/>
                        <w:sz w:val="16"/>
                        <w:szCs w:val="18"/>
                      </w:rPr>
                      <w:t xml:space="preserve">　</w:t>
                    </w:r>
                    <w:r w:rsidR="000B2E23" w:rsidRPr="00BB2CCC">
                      <w:rPr>
                        <w:rFonts w:hint="eastAsia"/>
                        <w:snapToGrid w:val="0"/>
                        <w:kern w:val="0"/>
                        <w:sz w:val="16"/>
                        <w:szCs w:val="18"/>
                      </w:rPr>
                      <w:t>Ⅲ</w:t>
                    </w:r>
                    <w:r w:rsidRPr="00BB2CCC">
                      <w:rPr>
                        <w:rFonts w:hint="eastAsia"/>
                        <w:snapToGrid w:val="0"/>
                        <w:kern w:val="0"/>
                        <w:sz w:val="16"/>
                        <w:szCs w:val="18"/>
                      </w:rPr>
                      <w:t>－</w:t>
                    </w:r>
                    <w:r w:rsidR="000B2E23" w:rsidRPr="00BB2CCC">
                      <w:rPr>
                        <w:rFonts w:hint="eastAsia"/>
                        <w:snapToGrid w:val="0"/>
                        <w:kern w:val="0"/>
                        <w:sz w:val="16"/>
                        <w:szCs w:val="18"/>
                      </w:rPr>
                      <w:t>１</w:t>
                    </w:r>
                  </w:p>
                  <w:p w14:paraId="5D8E8CC7" w14:textId="6EE8F395" w:rsidR="00BC55B9" w:rsidRPr="00BB2CCC" w:rsidRDefault="00BC55B9" w:rsidP="00BC55B9">
                    <w:pPr>
                      <w:autoSpaceDE w:val="0"/>
                      <w:autoSpaceDN w:val="0"/>
                      <w:adjustRightInd w:val="0"/>
                      <w:snapToGrid w:val="0"/>
                      <w:rPr>
                        <w:snapToGrid w:val="0"/>
                        <w:kern w:val="0"/>
                        <w:sz w:val="16"/>
                        <w:szCs w:val="18"/>
                      </w:rPr>
                    </w:pPr>
                    <w:r w:rsidRPr="00BB2CCC">
                      <w:rPr>
                        <w:rFonts w:hint="eastAsia"/>
                        <w:snapToGrid w:val="0"/>
                        <w:kern w:val="0"/>
                        <w:sz w:val="16"/>
                        <w:szCs w:val="18"/>
                      </w:rPr>
                      <w:t xml:space="preserve">部門　　</w:t>
                    </w:r>
                    <w:r w:rsidRPr="00BB2CCC">
                      <w:rPr>
                        <w:snapToGrid w:val="0"/>
                        <w:kern w:val="0"/>
                        <w:sz w:val="16"/>
                        <w:szCs w:val="18"/>
                      </w:rPr>
                      <w:t xml:space="preserve">　　</w:t>
                    </w:r>
                    <w:r w:rsidR="00904507" w:rsidRPr="00BB2CCC">
                      <w:rPr>
                        <w:rFonts w:hint="eastAsia"/>
                        <w:snapToGrid w:val="0"/>
                        <w:kern w:val="0"/>
                        <w:sz w:val="16"/>
                        <w:szCs w:val="18"/>
                      </w:rPr>
                      <w:t>建設部門</w:t>
                    </w:r>
                  </w:p>
                  <w:p w14:paraId="40BB9120" w14:textId="48DCE4A7" w:rsidR="00BC55B9" w:rsidRPr="00BB2CCC" w:rsidRDefault="00BC55B9" w:rsidP="00BC55B9">
                    <w:pPr>
                      <w:autoSpaceDE w:val="0"/>
                      <w:autoSpaceDN w:val="0"/>
                      <w:adjustRightInd w:val="0"/>
                      <w:snapToGrid w:val="0"/>
                      <w:rPr>
                        <w:snapToGrid w:val="0"/>
                        <w:kern w:val="0"/>
                        <w:sz w:val="16"/>
                        <w:szCs w:val="18"/>
                      </w:rPr>
                    </w:pPr>
                    <w:r w:rsidRPr="00BB2CCC">
                      <w:rPr>
                        <w:rFonts w:hint="eastAsia"/>
                        <w:snapToGrid w:val="0"/>
                        <w:kern w:val="0"/>
                        <w:sz w:val="16"/>
                        <w:szCs w:val="18"/>
                      </w:rPr>
                      <w:t xml:space="preserve">専門科目　　</w:t>
                    </w:r>
                    <w:r w:rsidR="00904507" w:rsidRPr="00BB2CCC">
                      <w:rPr>
                        <w:rFonts w:hint="eastAsia"/>
                        <w:snapToGrid w:val="0"/>
                        <w:kern w:val="0"/>
                        <w:sz w:val="16"/>
                        <w:szCs w:val="18"/>
                      </w:rPr>
                      <w:t>道路</w:t>
                    </w:r>
                  </w:p>
                  <w:p w14:paraId="5D3CBC39" w14:textId="4601CB47" w:rsidR="00BB2CCC" w:rsidRDefault="00BB2CCC" w:rsidP="00BC55B9">
                    <w:pPr>
                      <w:autoSpaceDE w:val="0"/>
                      <w:autoSpaceDN w:val="0"/>
                      <w:adjustRightInd w:val="0"/>
                      <w:snapToGrid w:val="0"/>
                      <w:rPr>
                        <w:snapToGrid w:val="0"/>
                        <w:kern w:val="0"/>
                        <w:sz w:val="16"/>
                        <w:szCs w:val="18"/>
                      </w:rPr>
                    </w:pPr>
                    <w:r w:rsidRPr="00BB2CCC">
                      <w:rPr>
                        <w:rFonts w:hint="eastAsia"/>
                        <w:snapToGrid w:val="0"/>
                        <w:kern w:val="0"/>
                        <w:sz w:val="16"/>
                        <w:szCs w:val="18"/>
                      </w:rPr>
                      <w:t>専門事項　　舗装設計</w:t>
                    </w:r>
                  </w:p>
                  <w:p w14:paraId="4DE0385C" w14:textId="09DDE65F" w:rsidR="00777252" w:rsidRPr="00BB2CCC" w:rsidRDefault="00777252" w:rsidP="00BC55B9">
                    <w:pPr>
                      <w:autoSpaceDE w:val="0"/>
                      <w:autoSpaceDN w:val="0"/>
                      <w:adjustRightInd w:val="0"/>
                      <w:snapToGrid w:val="0"/>
                      <w:rPr>
                        <w:snapToGrid w:val="0"/>
                        <w:kern w:val="0"/>
                        <w:sz w:val="16"/>
                        <w:szCs w:val="18"/>
                      </w:rPr>
                    </w:pPr>
                    <w:r>
                      <w:rPr>
                        <w:rFonts w:hint="eastAsia"/>
                        <w:snapToGrid w:val="0"/>
                        <w:kern w:val="0"/>
                        <w:sz w:val="16"/>
                        <w:szCs w:val="18"/>
                      </w:rPr>
                      <w:t>試験結果</w:t>
                    </w:r>
                    <w:r>
                      <w:rPr>
                        <w:snapToGrid w:val="0"/>
                        <w:kern w:val="0"/>
                        <w:sz w:val="16"/>
                        <w:szCs w:val="18"/>
                      </w:rPr>
                      <w:tab/>
                    </w:r>
                    <w:r>
                      <w:rPr>
                        <w:rFonts w:hint="eastAsia"/>
                        <w:snapToGrid w:val="0"/>
                        <w:kern w:val="0"/>
                        <w:sz w:val="16"/>
                        <w:szCs w:val="18"/>
                      </w:rPr>
                      <w:t xml:space="preserve">　</w:t>
                    </w:r>
                    <w:r>
                      <w:rPr>
                        <w:rFonts w:hint="eastAsia"/>
                        <w:snapToGrid w:val="0"/>
                        <w:kern w:val="0"/>
                        <w:sz w:val="16"/>
                        <w:szCs w:val="18"/>
                      </w:rPr>
                      <w:t>B</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70165"/>
    <w:multiLevelType w:val="hybridMultilevel"/>
    <w:tmpl w:val="3B0460A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BE36174"/>
    <w:multiLevelType w:val="hybridMultilevel"/>
    <w:tmpl w:val="D2A005C8"/>
    <w:lvl w:ilvl="0" w:tplc="A54A8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3128AF"/>
    <w:multiLevelType w:val="multilevel"/>
    <w:tmpl w:val="FC70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3066279">
    <w:abstractNumId w:val="1"/>
  </w:num>
  <w:num w:numId="2" w16cid:durableId="1578442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6095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77"/>
  <w:drawingGridVerticalSpacing w:val="4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5B9"/>
    <w:rsid w:val="000841D6"/>
    <w:rsid w:val="000B2E23"/>
    <w:rsid w:val="000E43CB"/>
    <w:rsid w:val="0016077B"/>
    <w:rsid w:val="001D2ABD"/>
    <w:rsid w:val="002049FE"/>
    <w:rsid w:val="002268CE"/>
    <w:rsid w:val="00261116"/>
    <w:rsid w:val="00265697"/>
    <w:rsid w:val="002B6202"/>
    <w:rsid w:val="004555EA"/>
    <w:rsid w:val="004942E5"/>
    <w:rsid w:val="005171DC"/>
    <w:rsid w:val="00534056"/>
    <w:rsid w:val="005C3EB1"/>
    <w:rsid w:val="006C6D64"/>
    <w:rsid w:val="00777252"/>
    <w:rsid w:val="007F0A10"/>
    <w:rsid w:val="00827A1F"/>
    <w:rsid w:val="008674AB"/>
    <w:rsid w:val="00872AD1"/>
    <w:rsid w:val="008975C8"/>
    <w:rsid w:val="00904507"/>
    <w:rsid w:val="009A2F73"/>
    <w:rsid w:val="009A764F"/>
    <w:rsid w:val="009C4007"/>
    <w:rsid w:val="00A840D2"/>
    <w:rsid w:val="00AA287E"/>
    <w:rsid w:val="00B94CBF"/>
    <w:rsid w:val="00BB2CCC"/>
    <w:rsid w:val="00BC55B9"/>
    <w:rsid w:val="00BE4245"/>
    <w:rsid w:val="00C04C5F"/>
    <w:rsid w:val="00C17076"/>
    <w:rsid w:val="00CE1E9B"/>
    <w:rsid w:val="00DA0021"/>
    <w:rsid w:val="00DC4DC6"/>
    <w:rsid w:val="00E129CA"/>
    <w:rsid w:val="00E41CCB"/>
    <w:rsid w:val="00EE5A0F"/>
    <w:rsid w:val="00FA47CF"/>
    <w:rsid w:val="00FC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BF49B"/>
  <w15:chartTrackingRefBased/>
  <w15:docId w15:val="{A07BBBDD-FB03-46E8-9063-D05477BF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5B9"/>
    <w:pPr>
      <w:tabs>
        <w:tab w:val="center" w:pos="4252"/>
        <w:tab w:val="right" w:pos="8504"/>
      </w:tabs>
      <w:snapToGrid w:val="0"/>
    </w:pPr>
  </w:style>
  <w:style w:type="character" w:customStyle="1" w:styleId="a4">
    <w:name w:val="ヘッダー (文字)"/>
    <w:basedOn w:val="a0"/>
    <w:link w:val="a3"/>
    <w:uiPriority w:val="99"/>
    <w:rsid w:val="00BC55B9"/>
  </w:style>
  <w:style w:type="paragraph" w:styleId="a5">
    <w:name w:val="footer"/>
    <w:basedOn w:val="a"/>
    <w:link w:val="a6"/>
    <w:uiPriority w:val="99"/>
    <w:unhideWhenUsed/>
    <w:rsid w:val="00BC55B9"/>
    <w:pPr>
      <w:tabs>
        <w:tab w:val="center" w:pos="4252"/>
        <w:tab w:val="right" w:pos="8504"/>
      </w:tabs>
      <w:snapToGrid w:val="0"/>
    </w:pPr>
  </w:style>
  <w:style w:type="character" w:customStyle="1" w:styleId="a6">
    <w:name w:val="フッター (文字)"/>
    <w:basedOn w:val="a0"/>
    <w:link w:val="a5"/>
    <w:uiPriority w:val="99"/>
    <w:rsid w:val="00BC55B9"/>
  </w:style>
  <w:style w:type="paragraph" w:styleId="a7">
    <w:name w:val="List Paragraph"/>
    <w:basedOn w:val="a"/>
    <w:uiPriority w:val="34"/>
    <w:qFormat/>
    <w:rsid w:val="000841D6"/>
    <w:pPr>
      <w:ind w:leftChars="400" w:left="840"/>
    </w:pPr>
  </w:style>
  <w:style w:type="character" w:styleId="a8">
    <w:name w:val="annotation reference"/>
    <w:basedOn w:val="a0"/>
    <w:uiPriority w:val="99"/>
    <w:semiHidden/>
    <w:unhideWhenUsed/>
    <w:rsid w:val="00A840D2"/>
    <w:rPr>
      <w:sz w:val="18"/>
      <w:szCs w:val="18"/>
    </w:rPr>
  </w:style>
  <w:style w:type="paragraph" w:styleId="a9">
    <w:name w:val="annotation text"/>
    <w:basedOn w:val="a"/>
    <w:link w:val="aa"/>
    <w:uiPriority w:val="99"/>
    <w:semiHidden/>
    <w:unhideWhenUsed/>
    <w:rsid w:val="00A840D2"/>
    <w:pPr>
      <w:jc w:val="left"/>
    </w:pPr>
  </w:style>
  <w:style w:type="character" w:customStyle="1" w:styleId="aa">
    <w:name w:val="コメント文字列 (文字)"/>
    <w:basedOn w:val="a0"/>
    <w:link w:val="a9"/>
    <w:uiPriority w:val="99"/>
    <w:semiHidden/>
    <w:rsid w:val="00A840D2"/>
  </w:style>
  <w:style w:type="paragraph" w:styleId="ab">
    <w:name w:val="annotation subject"/>
    <w:basedOn w:val="a9"/>
    <w:next w:val="a9"/>
    <w:link w:val="ac"/>
    <w:uiPriority w:val="99"/>
    <w:semiHidden/>
    <w:unhideWhenUsed/>
    <w:rsid w:val="00A840D2"/>
    <w:rPr>
      <w:b/>
      <w:bCs/>
    </w:rPr>
  </w:style>
  <w:style w:type="character" w:customStyle="1" w:styleId="ac">
    <w:name w:val="コメント内容 (文字)"/>
    <w:basedOn w:val="aa"/>
    <w:link w:val="ab"/>
    <w:uiPriority w:val="99"/>
    <w:semiHidden/>
    <w:rsid w:val="00A840D2"/>
    <w:rPr>
      <w:b/>
      <w:bCs/>
    </w:rPr>
  </w:style>
  <w:style w:type="paragraph" w:styleId="ad">
    <w:name w:val="Balloon Text"/>
    <w:basedOn w:val="a"/>
    <w:link w:val="ae"/>
    <w:uiPriority w:val="99"/>
    <w:semiHidden/>
    <w:unhideWhenUsed/>
    <w:rsid w:val="00A840D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40D2"/>
    <w:rPr>
      <w:rFonts w:asciiTheme="majorHAnsi" w:eastAsiaTheme="majorEastAsia" w:hAnsiTheme="majorHAnsi" w:cstheme="majorBidi"/>
      <w:sz w:val="18"/>
      <w:szCs w:val="18"/>
    </w:rPr>
  </w:style>
  <w:style w:type="character" w:styleId="af">
    <w:name w:val="Hyperlink"/>
    <w:basedOn w:val="a0"/>
    <w:uiPriority w:val="99"/>
    <w:unhideWhenUsed/>
    <w:rsid w:val="00A840D2"/>
    <w:rPr>
      <w:color w:val="0563C1" w:themeColor="hyperlink"/>
      <w:u w:val="single"/>
    </w:rPr>
  </w:style>
  <w:style w:type="paragraph" w:styleId="af0">
    <w:name w:val="Plain Text"/>
    <w:basedOn w:val="a"/>
    <w:link w:val="af1"/>
    <w:uiPriority w:val="99"/>
    <w:semiHidden/>
    <w:unhideWhenUsed/>
    <w:rsid w:val="00A840D2"/>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A840D2"/>
    <w:rPr>
      <w:rFonts w:ascii="游ゴシック" w:eastAsia="游ゴシック" w:hAnsi="Courier New" w:cs="Courier New"/>
      <w:sz w:val="22"/>
    </w:rPr>
  </w:style>
  <w:style w:type="character" w:styleId="af2">
    <w:name w:val="Unresolved Mention"/>
    <w:basedOn w:val="a0"/>
    <w:uiPriority w:val="99"/>
    <w:semiHidden/>
    <w:unhideWhenUsed/>
    <w:rsid w:val="001D2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45353">
      <w:bodyDiv w:val="1"/>
      <w:marLeft w:val="0"/>
      <w:marRight w:val="0"/>
      <w:marTop w:val="0"/>
      <w:marBottom w:val="0"/>
      <w:divBdr>
        <w:top w:val="none" w:sz="0" w:space="0" w:color="auto"/>
        <w:left w:val="none" w:sz="0" w:space="0" w:color="auto"/>
        <w:bottom w:val="none" w:sz="0" w:space="0" w:color="auto"/>
        <w:right w:val="none" w:sz="0" w:space="0" w:color="auto"/>
      </w:divBdr>
    </w:div>
    <w:div w:id="951129809">
      <w:bodyDiv w:val="1"/>
      <w:marLeft w:val="0"/>
      <w:marRight w:val="0"/>
      <w:marTop w:val="0"/>
      <w:marBottom w:val="0"/>
      <w:divBdr>
        <w:top w:val="none" w:sz="0" w:space="0" w:color="auto"/>
        <w:left w:val="none" w:sz="0" w:space="0" w:color="auto"/>
        <w:bottom w:val="none" w:sz="0" w:space="0" w:color="auto"/>
        <w:right w:val="none" w:sz="0" w:space="0" w:color="auto"/>
      </w:divBdr>
    </w:div>
    <w:div w:id="954556981">
      <w:bodyDiv w:val="1"/>
      <w:marLeft w:val="0"/>
      <w:marRight w:val="0"/>
      <w:marTop w:val="0"/>
      <w:marBottom w:val="0"/>
      <w:divBdr>
        <w:top w:val="none" w:sz="0" w:space="0" w:color="auto"/>
        <w:left w:val="none" w:sz="0" w:space="0" w:color="auto"/>
        <w:bottom w:val="none" w:sz="0" w:space="0" w:color="auto"/>
        <w:right w:val="none" w:sz="0" w:space="0" w:color="auto"/>
      </w:divBdr>
    </w:div>
    <w:div w:id="1344436662">
      <w:bodyDiv w:val="1"/>
      <w:marLeft w:val="0"/>
      <w:marRight w:val="0"/>
      <w:marTop w:val="0"/>
      <w:marBottom w:val="0"/>
      <w:divBdr>
        <w:top w:val="none" w:sz="0" w:space="0" w:color="auto"/>
        <w:left w:val="none" w:sz="0" w:space="0" w:color="auto"/>
        <w:bottom w:val="none" w:sz="0" w:space="0" w:color="auto"/>
        <w:right w:val="none" w:sz="0" w:space="0" w:color="auto"/>
      </w:divBdr>
    </w:div>
    <w:div w:id="1496191297">
      <w:bodyDiv w:val="1"/>
      <w:marLeft w:val="0"/>
      <w:marRight w:val="0"/>
      <w:marTop w:val="0"/>
      <w:marBottom w:val="0"/>
      <w:divBdr>
        <w:top w:val="none" w:sz="0" w:space="0" w:color="auto"/>
        <w:left w:val="none" w:sz="0" w:space="0" w:color="auto"/>
        <w:bottom w:val="none" w:sz="0" w:space="0" w:color="auto"/>
        <w:right w:val="none" w:sz="0" w:space="0" w:color="auto"/>
      </w:divBdr>
    </w:div>
    <w:div w:id="1584216738">
      <w:bodyDiv w:val="1"/>
      <w:marLeft w:val="0"/>
      <w:marRight w:val="0"/>
      <w:marTop w:val="0"/>
      <w:marBottom w:val="0"/>
      <w:divBdr>
        <w:top w:val="none" w:sz="0" w:space="0" w:color="auto"/>
        <w:left w:val="none" w:sz="0" w:space="0" w:color="auto"/>
        <w:bottom w:val="none" w:sz="0" w:space="0" w:color="auto"/>
        <w:right w:val="none" w:sz="0" w:space="0" w:color="auto"/>
      </w:divBdr>
    </w:div>
    <w:div w:id="18481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1.sakura.ne.jp/gijutsushi1/toanyoshi.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t1.sakura.ne.jp/gijutsushi1/toanyoshi.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佐武良祐</dc:creator>
  <cp:keywords/>
  <dc:description/>
  <cp:lastModifiedBy>良祐 佐武</cp:lastModifiedBy>
  <cp:revision>5</cp:revision>
  <dcterms:created xsi:type="dcterms:W3CDTF">2021-11-04T00:57:00Z</dcterms:created>
  <dcterms:modified xsi:type="dcterms:W3CDTF">2024-07-25T12:27:00Z</dcterms:modified>
</cp:coreProperties>
</file>